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933" w:rsidRDefault="009B2933" w:rsidP="009B2933">
      <w:pPr>
        <w:spacing w:after="120" w:line="200" w:lineRule="atLeast"/>
        <w:jc w:val="center"/>
        <w:rPr>
          <w:b/>
          <w:bCs/>
          <w:color w:val="000000"/>
          <w:spacing w:val="20"/>
          <w:sz w:val="16"/>
          <w:szCs w:val="16"/>
        </w:rPr>
      </w:pPr>
      <w:r>
        <w:rPr>
          <w:b/>
          <w:noProof/>
          <w:lang w:val="uk-UA" w:eastAsia="uk-UA"/>
        </w:rPr>
        <w:drawing>
          <wp:inline distT="0" distB="0" distL="0" distR="0">
            <wp:extent cx="523875" cy="6858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523875" cy="685800"/>
                    </a:xfrm>
                    <a:prstGeom prst="rect">
                      <a:avLst/>
                    </a:prstGeom>
                    <a:solidFill>
                      <a:srgbClr val="FFFFFF"/>
                    </a:solidFill>
                    <a:ln w="9525">
                      <a:noFill/>
                      <a:miter lim="800000"/>
                      <a:headEnd/>
                      <a:tailEnd/>
                    </a:ln>
                  </pic:spPr>
                </pic:pic>
              </a:graphicData>
            </a:graphic>
          </wp:inline>
        </w:drawing>
      </w:r>
    </w:p>
    <w:p w:rsidR="009B2933" w:rsidRDefault="009B2933" w:rsidP="009B2933">
      <w:pPr>
        <w:pStyle w:val="a3"/>
        <w:jc w:val="center"/>
        <w:rPr>
          <w:rFonts w:ascii="Times New Roman" w:hAnsi="Times New Roman"/>
          <w:b/>
          <w:sz w:val="28"/>
          <w:szCs w:val="28"/>
        </w:rPr>
      </w:pPr>
      <w:r>
        <w:rPr>
          <w:rFonts w:ascii="Times New Roman" w:hAnsi="Times New Roman"/>
          <w:b/>
          <w:sz w:val="28"/>
          <w:szCs w:val="28"/>
        </w:rPr>
        <w:t>УКРАЇНА</w:t>
      </w:r>
    </w:p>
    <w:p w:rsidR="009B2933" w:rsidRDefault="009B2933" w:rsidP="009B2933">
      <w:pPr>
        <w:pStyle w:val="a3"/>
        <w:jc w:val="center"/>
        <w:rPr>
          <w:rFonts w:ascii="Times New Roman" w:hAnsi="Times New Roman"/>
          <w:b/>
          <w:sz w:val="32"/>
          <w:szCs w:val="32"/>
          <w:lang w:val="uk-UA"/>
        </w:rPr>
      </w:pPr>
      <w:r>
        <w:rPr>
          <w:rFonts w:ascii="Times New Roman" w:hAnsi="Times New Roman"/>
          <w:b/>
          <w:sz w:val="32"/>
          <w:szCs w:val="32"/>
        </w:rPr>
        <w:t>Ананьївська міська рада</w:t>
      </w:r>
    </w:p>
    <w:p w:rsidR="009B2933" w:rsidRDefault="009B2933" w:rsidP="009B2933">
      <w:pPr>
        <w:pStyle w:val="a3"/>
        <w:jc w:val="center"/>
        <w:rPr>
          <w:rFonts w:ascii="Times New Roman" w:hAnsi="Times New Roman"/>
          <w:b/>
          <w:sz w:val="10"/>
          <w:szCs w:val="10"/>
          <w:lang w:val="uk-UA"/>
        </w:rPr>
      </w:pPr>
    </w:p>
    <w:p w:rsidR="009B2933" w:rsidRDefault="009B2933" w:rsidP="009B2933">
      <w:pPr>
        <w:pStyle w:val="a3"/>
        <w:jc w:val="center"/>
        <w:rPr>
          <w:rFonts w:ascii="Times New Roman" w:hAnsi="Times New Roman"/>
          <w:b/>
          <w:sz w:val="32"/>
          <w:szCs w:val="32"/>
          <w:lang w:val="uk-UA"/>
        </w:rPr>
      </w:pPr>
      <w:proofErr w:type="gramStart"/>
      <w:r>
        <w:rPr>
          <w:rFonts w:ascii="Times New Roman" w:hAnsi="Times New Roman"/>
          <w:b/>
          <w:sz w:val="32"/>
          <w:szCs w:val="32"/>
        </w:rPr>
        <w:t>Р</w:t>
      </w:r>
      <w:proofErr w:type="gramEnd"/>
      <w:r>
        <w:rPr>
          <w:rFonts w:ascii="Times New Roman" w:hAnsi="Times New Roman"/>
          <w:b/>
          <w:sz w:val="32"/>
          <w:szCs w:val="32"/>
        </w:rPr>
        <w:t>ІШЕННЯ</w:t>
      </w:r>
    </w:p>
    <w:p w:rsidR="005D617E" w:rsidRDefault="005D617E" w:rsidP="00844E23">
      <w:pPr>
        <w:pStyle w:val="a3"/>
        <w:jc w:val="both"/>
        <w:rPr>
          <w:rFonts w:ascii="Times New Roman" w:hAnsi="Times New Roman"/>
          <w:b/>
          <w:sz w:val="28"/>
          <w:szCs w:val="28"/>
          <w:lang w:val="uk-UA"/>
        </w:rPr>
      </w:pPr>
    </w:p>
    <w:p w:rsidR="00844E23" w:rsidRPr="00325564" w:rsidRDefault="00FD0E1C" w:rsidP="00844E23">
      <w:pPr>
        <w:pStyle w:val="a3"/>
        <w:jc w:val="both"/>
        <w:rPr>
          <w:rFonts w:ascii="Times New Roman" w:hAnsi="Times New Roman"/>
          <w:sz w:val="28"/>
          <w:szCs w:val="28"/>
          <w:lang w:val="uk-UA"/>
        </w:rPr>
      </w:pPr>
      <w:r>
        <w:rPr>
          <w:rFonts w:ascii="Times New Roman" w:hAnsi="Times New Roman"/>
          <w:sz w:val="28"/>
          <w:szCs w:val="28"/>
          <w:lang w:val="uk-UA"/>
        </w:rPr>
        <w:t xml:space="preserve">22 </w:t>
      </w:r>
      <w:r w:rsidR="00844E23" w:rsidRPr="00325564">
        <w:rPr>
          <w:rFonts w:ascii="Times New Roman" w:hAnsi="Times New Roman"/>
          <w:sz w:val="28"/>
          <w:szCs w:val="28"/>
          <w:lang w:val="uk-UA"/>
        </w:rPr>
        <w:t>січня 2021</w:t>
      </w:r>
      <w:r w:rsidR="004F00D1">
        <w:rPr>
          <w:rFonts w:ascii="Times New Roman" w:hAnsi="Times New Roman"/>
          <w:sz w:val="28"/>
          <w:szCs w:val="28"/>
          <w:lang w:val="uk-UA"/>
        </w:rPr>
        <w:t xml:space="preserve"> </w:t>
      </w:r>
      <w:r w:rsidR="00844E23" w:rsidRPr="00325564">
        <w:rPr>
          <w:rFonts w:ascii="Times New Roman" w:hAnsi="Times New Roman"/>
          <w:sz w:val="28"/>
          <w:szCs w:val="28"/>
          <w:lang w:val="uk-UA"/>
        </w:rPr>
        <w:t>р</w:t>
      </w:r>
      <w:r w:rsidR="004F00D1">
        <w:rPr>
          <w:rFonts w:ascii="Times New Roman" w:hAnsi="Times New Roman"/>
          <w:sz w:val="28"/>
          <w:szCs w:val="28"/>
          <w:lang w:val="uk-UA"/>
        </w:rPr>
        <w:t>оку</w:t>
      </w:r>
    </w:p>
    <w:p w:rsidR="00844E23" w:rsidRPr="00325564" w:rsidRDefault="005A151D" w:rsidP="00844E23">
      <w:pPr>
        <w:pStyle w:val="a3"/>
        <w:jc w:val="both"/>
        <w:rPr>
          <w:rFonts w:ascii="Times New Roman" w:hAnsi="Times New Roman"/>
          <w:sz w:val="28"/>
          <w:szCs w:val="28"/>
        </w:rPr>
      </w:pPr>
      <w:r>
        <w:rPr>
          <w:rFonts w:ascii="Times New Roman" w:hAnsi="Times New Roman"/>
          <w:sz w:val="28"/>
          <w:szCs w:val="28"/>
          <w:lang w:val="uk-UA"/>
        </w:rPr>
        <w:t>№ 126</w:t>
      </w:r>
      <w:r w:rsidR="00844E23" w:rsidRPr="00325564">
        <w:rPr>
          <w:rFonts w:ascii="Times New Roman" w:hAnsi="Times New Roman"/>
          <w:sz w:val="28"/>
          <w:szCs w:val="28"/>
          <w:lang w:val="uk-UA"/>
        </w:rPr>
        <w:t>-</w:t>
      </w:r>
      <w:r w:rsidR="00844E23" w:rsidRPr="00325564">
        <w:rPr>
          <w:rFonts w:ascii="Times New Roman" w:hAnsi="Times New Roman"/>
          <w:sz w:val="28"/>
          <w:szCs w:val="28"/>
          <w:lang w:val="en-US"/>
        </w:rPr>
        <w:t>VIII</w:t>
      </w:r>
    </w:p>
    <w:p w:rsidR="00844E23" w:rsidRPr="00106836" w:rsidRDefault="00844E23" w:rsidP="00844E23">
      <w:pPr>
        <w:pStyle w:val="a3"/>
        <w:jc w:val="both"/>
        <w:rPr>
          <w:rFonts w:ascii="Times New Roman" w:hAnsi="Times New Roman"/>
          <w:sz w:val="28"/>
          <w:szCs w:val="28"/>
          <w:lang w:val="uk-UA"/>
        </w:rPr>
      </w:pPr>
    </w:p>
    <w:p w:rsidR="00844E23" w:rsidRPr="00051437" w:rsidRDefault="00844E23" w:rsidP="00844E23">
      <w:pPr>
        <w:pStyle w:val="a3"/>
        <w:jc w:val="center"/>
        <w:rPr>
          <w:rFonts w:ascii="Times New Roman" w:hAnsi="Times New Roman"/>
          <w:b/>
          <w:sz w:val="28"/>
          <w:szCs w:val="28"/>
          <w:lang w:val="uk-UA"/>
        </w:rPr>
      </w:pPr>
      <w:r w:rsidRPr="00051437">
        <w:rPr>
          <w:rFonts w:ascii="Times New Roman" w:hAnsi="Times New Roman"/>
          <w:b/>
          <w:sz w:val="28"/>
          <w:szCs w:val="28"/>
          <w:lang w:val="uk-UA"/>
        </w:rPr>
        <w:t xml:space="preserve">Про скасування деяких рішень  </w:t>
      </w:r>
    </w:p>
    <w:p w:rsidR="00844E23" w:rsidRDefault="00844E23" w:rsidP="00844E23">
      <w:pPr>
        <w:pStyle w:val="a3"/>
        <w:jc w:val="center"/>
        <w:rPr>
          <w:rStyle w:val="rvts0"/>
          <w:rFonts w:ascii="Times New Roman" w:hAnsi="Times New Roman"/>
          <w:b/>
          <w:sz w:val="28"/>
          <w:szCs w:val="28"/>
          <w:lang w:val="uk-UA"/>
        </w:rPr>
      </w:pPr>
      <w:r w:rsidRPr="00051437">
        <w:rPr>
          <w:rFonts w:ascii="Times New Roman" w:hAnsi="Times New Roman"/>
          <w:b/>
          <w:sz w:val="28"/>
          <w:szCs w:val="28"/>
          <w:lang w:val="uk-UA"/>
        </w:rPr>
        <w:t xml:space="preserve">сільських рад </w:t>
      </w:r>
      <w:r w:rsidRPr="00051437">
        <w:rPr>
          <w:rStyle w:val="rvts0"/>
          <w:rFonts w:ascii="Times New Roman" w:hAnsi="Times New Roman"/>
          <w:b/>
          <w:sz w:val="28"/>
          <w:szCs w:val="28"/>
        </w:rPr>
        <w:t>правонаступниками яких</w:t>
      </w:r>
      <w:r w:rsidRPr="00051437">
        <w:rPr>
          <w:rStyle w:val="rvts0"/>
          <w:rFonts w:ascii="Times New Roman" w:hAnsi="Times New Roman"/>
          <w:b/>
          <w:sz w:val="28"/>
          <w:szCs w:val="28"/>
          <w:lang w:val="uk-UA"/>
        </w:rPr>
        <w:t xml:space="preserve"> є Ананьївська міська рада</w:t>
      </w:r>
    </w:p>
    <w:p w:rsidR="00844E23" w:rsidRPr="00051437" w:rsidRDefault="00844E23" w:rsidP="00844E23">
      <w:pPr>
        <w:pStyle w:val="a3"/>
        <w:jc w:val="center"/>
        <w:rPr>
          <w:rFonts w:ascii="Times New Roman" w:hAnsi="Times New Roman"/>
          <w:b/>
          <w:sz w:val="28"/>
          <w:szCs w:val="28"/>
          <w:lang w:val="uk-UA"/>
        </w:rPr>
      </w:pPr>
    </w:p>
    <w:p w:rsidR="00844E23" w:rsidRPr="00051437" w:rsidRDefault="00844E23" w:rsidP="00844E23">
      <w:pPr>
        <w:pStyle w:val="a3"/>
        <w:ind w:firstLine="709"/>
        <w:jc w:val="both"/>
        <w:rPr>
          <w:rFonts w:ascii="Times New Roman" w:hAnsi="Times New Roman"/>
          <w:sz w:val="28"/>
          <w:szCs w:val="28"/>
          <w:lang w:val="uk-UA"/>
        </w:rPr>
      </w:pPr>
      <w:r w:rsidRPr="00051437">
        <w:rPr>
          <w:rFonts w:ascii="Times New Roman" w:hAnsi="Times New Roman"/>
          <w:sz w:val="28"/>
          <w:szCs w:val="28"/>
          <w:lang w:val="uk-UA"/>
        </w:rPr>
        <w:t xml:space="preserve">Керуючись статтями 25,59, </w:t>
      </w:r>
      <w:r w:rsidRPr="00051437">
        <w:rPr>
          <w:rStyle w:val="rvts11"/>
          <w:rFonts w:ascii="Times New Roman" w:hAnsi="Times New Roman"/>
          <w:iCs/>
          <w:sz w:val="28"/>
          <w:szCs w:val="28"/>
          <w:lang w:val="uk-UA"/>
        </w:rPr>
        <w:t>підпункту 14 пункту  6</w:t>
      </w:r>
      <w:r w:rsidRPr="00051437">
        <w:rPr>
          <w:rStyle w:val="rvts37"/>
          <w:rFonts w:ascii="Times New Roman" w:hAnsi="Times New Roman"/>
          <w:iCs/>
          <w:sz w:val="28"/>
          <w:szCs w:val="28"/>
          <w:vertAlign w:val="superscript"/>
          <w:lang w:val="uk-UA"/>
        </w:rPr>
        <w:t xml:space="preserve">1 </w:t>
      </w:r>
      <w:r w:rsidRPr="00051437">
        <w:rPr>
          <w:rStyle w:val="rvts11"/>
          <w:rFonts w:ascii="Times New Roman" w:hAnsi="Times New Roman"/>
          <w:iCs/>
          <w:sz w:val="28"/>
          <w:szCs w:val="28"/>
          <w:lang w:val="uk-UA"/>
        </w:rPr>
        <w:t>Розділу </w:t>
      </w:r>
      <w:r w:rsidRPr="00051437">
        <w:rPr>
          <w:rStyle w:val="rvts11"/>
          <w:rFonts w:ascii="Times New Roman" w:hAnsi="Times New Roman"/>
          <w:iCs/>
          <w:sz w:val="28"/>
          <w:szCs w:val="28"/>
        </w:rPr>
        <w:t>V</w:t>
      </w:r>
      <w:r w:rsidRPr="00051437">
        <w:rPr>
          <w:rStyle w:val="rvts11"/>
          <w:rFonts w:ascii="Times New Roman" w:hAnsi="Times New Roman"/>
          <w:iCs/>
          <w:sz w:val="28"/>
          <w:szCs w:val="28"/>
          <w:lang w:val="uk-UA"/>
        </w:rPr>
        <w:t xml:space="preserve"> Прикінцевих та перехідних положень </w:t>
      </w:r>
      <w:r w:rsidRPr="00051437">
        <w:rPr>
          <w:rFonts w:ascii="Times New Roman" w:hAnsi="Times New Roman"/>
          <w:sz w:val="28"/>
          <w:szCs w:val="28"/>
          <w:lang w:val="uk-UA"/>
        </w:rPr>
        <w:t>Закону України «Про місцеве самоврядування в Україні»,</w:t>
      </w:r>
      <w:r>
        <w:rPr>
          <w:rFonts w:ascii="Times New Roman" w:hAnsi="Times New Roman"/>
          <w:sz w:val="28"/>
          <w:szCs w:val="28"/>
          <w:lang w:val="uk-UA"/>
        </w:rPr>
        <w:t xml:space="preserve"> в зв’язку з прийняттям рішень сільськими радами, що виходять за межі своїх повноважень, </w:t>
      </w:r>
      <w:r w:rsidRPr="00051437">
        <w:rPr>
          <w:rFonts w:ascii="Times New Roman" w:hAnsi="Times New Roman"/>
          <w:sz w:val="28"/>
          <w:szCs w:val="28"/>
          <w:lang w:val="uk-UA"/>
        </w:rPr>
        <w:t>враховуючи висновки та рекомендації постійної комісії Ананьївської міської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sidRPr="00051437">
        <w:rPr>
          <w:rFonts w:ascii="Times New Roman" w:hAnsi="Times New Roman"/>
          <w:b/>
          <w:sz w:val="28"/>
          <w:szCs w:val="28"/>
          <w:lang w:val="uk-UA"/>
        </w:rPr>
        <w:t xml:space="preserve">, </w:t>
      </w:r>
      <w:r w:rsidRPr="00051437">
        <w:rPr>
          <w:rFonts w:ascii="Times New Roman" w:hAnsi="Times New Roman"/>
          <w:sz w:val="28"/>
          <w:szCs w:val="28"/>
          <w:lang w:val="uk-UA"/>
        </w:rPr>
        <w:t xml:space="preserve">Ананьївська міська рада </w:t>
      </w:r>
    </w:p>
    <w:p w:rsidR="00844E23" w:rsidRDefault="00844E23" w:rsidP="00844E23">
      <w:pPr>
        <w:pStyle w:val="a3"/>
        <w:jc w:val="both"/>
        <w:rPr>
          <w:sz w:val="28"/>
          <w:szCs w:val="28"/>
          <w:lang w:val="uk-UA"/>
        </w:rPr>
      </w:pPr>
    </w:p>
    <w:p w:rsidR="00844E23" w:rsidRDefault="00844E23" w:rsidP="00844E23">
      <w:pPr>
        <w:tabs>
          <w:tab w:val="left" w:pos="5430"/>
        </w:tabs>
        <w:spacing w:line="240" w:lineRule="auto"/>
        <w:rPr>
          <w:rFonts w:ascii="Times New Roman" w:hAnsi="Times New Roman"/>
          <w:b/>
          <w:sz w:val="28"/>
          <w:szCs w:val="28"/>
          <w:lang w:val="uk-UA"/>
        </w:rPr>
      </w:pPr>
      <w:r w:rsidRPr="00106836">
        <w:rPr>
          <w:rFonts w:ascii="Times New Roman" w:hAnsi="Times New Roman"/>
          <w:b/>
          <w:sz w:val="28"/>
          <w:szCs w:val="28"/>
          <w:lang w:val="uk-UA"/>
        </w:rPr>
        <w:t>ВИРІШИЛА:</w:t>
      </w:r>
    </w:p>
    <w:p w:rsidR="00844E23" w:rsidRPr="005D617E" w:rsidRDefault="00844E23" w:rsidP="005D617E">
      <w:pPr>
        <w:pStyle w:val="a3"/>
        <w:ind w:firstLine="709"/>
        <w:jc w:val="both"/>
        <w:rPr>
          <w:rFonts w:ascii="Times New Roman" w:eastAsia="Arial" w:hAnsi="Times New Roman" w:cs="Times New Roman"/>
          <w:sz w:val="28"/>
          <w:szCs w:val="28"/>
          <w:lang w:val="uk-UA" w:eastAsia="uk-UA" w:bidi="uk-UA"/>
        </w:rPr>
      </w:pPr>
      <w:r w:rsidRPr="005D617E">
        <w:rPr>
          <w:rFonts w:ascii="Times New Roman" w:eastAsia="Arial" w:hAnsi="Times New Roman" w:cs="Times New Roman"/>
          <w:sz w:val="28"/>
          <w:szCs w:val="28"/>
          <w:lang w:val="uk-UA" w:eastAsia="uk-UA" w:bidi="uk-UA"/>
        </w:rPr>
        <w:t xml:space="preserve">1. Скасувати рішення Шимківської сільської ради Ананьївського району Одеської області, згідно додатку 1.  </w:t>
      </w:r>
    </w:p>
    <w:p w:rsidR="00844E23" w:rsidRPr="005D617E" w:rsidRDefault="00844E23" w:rsidP="005D617E">
      <w:pPr>
        <w:pStyle w:val="a3"/>
        <w:ind w:firstLine="709"/>
        <w:jc w:val="both"/>
        <w:rPr>
          <w:rFonts w:ascii="Times New Roman" w:eastAsia="Arial" w:hAnsi="Times New Roman" w:cs="Times New Roman"/>
          <w:color w:val="000000"/>
          <w:sz w:val="28"/>
          <w:szCs w:val="28"/>
          <w:lang w:val="uk-UA" w:eastAsia="uk-UA" w:bidi="uk-UA"/>
        </w:rPr>
      </w:pPr>
      <w:r w:rsidRPr="005D617E">
        <w:rPr>
          <w:rFonts w:ascii="Times New Roman" w:eastAsia="Arial" w:hAnsi="Times New Roman" w:cs="Times New Roman"/>
          <w:color w:val="000000"/>
          <w:sz w:val="28"/>
          <w:szCs w:val="28"/>
          <w:lang w:val="uk-UA" w:eastAsia="uk-UA" w:bidi="uk-UA"/>
        </w:rPr>
        <w:t xml:space="preserve">2. </w:t>
      </w:r>
      <w:r w:rsidRPr="005D617E">
        <w:rPr>
          <w:rFonts w:ascii="Times New Roman" w:eastAsia="Arial" w:hAnsi="Times New Roman" w:cs="Times New Roman"/>
          <w:sz w:val="28"/>
          <w:szCs w:val="28"/>
          <w:lang w:val="uk-UA" w:eastAsia="uk-UA" w:bidi="uk-UA"/>
        </w:rPr>
        <w:t xml:space="preserve">Скасувати рішення </w:t>
      </w:r>
      <w:r w:rsidRPr="005D617E">
        <w:rPr>
          <w:rFonts w:ascii="Times New Roman" w:hAnsi="Times New Roman" w:cs="Times New Roman"/>
          <w:sz w:val="28"/>
          <w:szCs w:val="28"/>
          <w:lang w:val="uk-UA"/>
        </w:rPr>
        <w:t xml:space="preserve">Ананьївської Другої сільської ради Ананьївського району Одеської області, </w:t>
      </w:r>
      <w:r w:rsidRPr="005D617E">
        <w:rPr>
          <w:rFonts w:ascii="Times New Roman" w:eastAsia="Arial" w:hAnsi="Times New Roman" w:cs="Times New Roman"/>
          <w:sz w:val="28"/>
          <w:szCs w:val="28"/>
          <w:lang w:val="uk-UA" w:eastAsia="uk-UA" w:bidi="uk-UA"/>
        </w:rPr>
        <w:t xml:space="preserve">згідно додатку 2.  </w:t>
      </w:r>
    </w:p>
    <w:p w:rsidR="00844E23" w:rsidRPr="005D617E" w:rsidRDefault="00844E23" w:rsidP="005D617E">
      <w:pPr>
        <w:pStyle w:val="a3"/>
        <w:ind w:firstLine="709"/>
        <w:jc w:val="both"/>
        <w:rPr>
          <w:rFonts w:ascii="Times New Roman" w:hAnsi="Times New Roman" w:cs="Times New Roman"/>
          <w:sz w:val="28"/>
          <w:szCs w:val="28"/>
          <w:lang w:val="uk-UA"/>
        </w:rPr>
      </w:pPr>
      <w:r w:rsidRPr="005D617E">
        <w:rPr>
          <w:rFonts w:ascii="Times New Roman" w:hAnsi="Times New Roman" w:cs="Times New Roman"/>
          <w:sz w:val="28"/>
          <w:szCs w:val="28"/>
          <w:lang w:val="uk-UA"/>
        </w:rPr>
        <w:t xml:space="preserve">3. Звернутись до суду щодо скасування державної реєстрації права власності на земельні ділянки визначені в додатку 1-2 цього рішення. </w:t>
      </w:r>
    </w:p>
    <w:p w:rsidR="00844E23" w:rsidRPr="005D617E" w:rsidRDefault="00844E23" w:rsidP="005D617E">
      <w:pPr>
        <w:pStyle w:val="a3"/>
        <w:ind w:firstLine="709"/>
        <w:jc w:val="both"/>
        <w:rPr>
          <w:rFonts w:ascii="Times New Roman" w:eastAsia="Arial" w:hAnsi="Times New Roman" w:cs="Times New Roman"/>
          <w:sz w:val="28"/>
          <w:szCs w:val="28"/>
          <w:lang w:val="uk-UA" w:eastAsia="uk-UA" w:bidi="uk-UA"/>
        </w:rPr>
      </w:pPr>
      <w:r w:rsidRPr="005D617E">
        <w:rPr>
          <w:rFonts w:ascii="Times New Roman" w:hAnsi="Times New Roman" w:cs="Times New Roman"/>
          <w:sz w:val="28"/>
          <w:szCs w:val="28"/>
          <w:lang w:val="uk-UA"/>
        </w:rPr>
        <w:t xml:space="preserve">   4. </w:t>
      </w:r>
      <w:r w:rsidRPr="005D617E">
        <w:rPr>
          <w:rFonts w:ascii="Times New Roman" w:eastAsia="Arial" w:hAnsi="Times New Roman" w:cs="Times New Roman"/>
          <w:sz w:val="28"/>
          <w:szCs w:val="28"/>
          <w:lang w:val="uk-UA" w:eastAsia="uk-UA" w:bidi="uk-UA"/>
        </w:rPr>
        <w:t xml:space="preserve">Скасувати рішення Шимківської сільської ради Ананьївського району Одеської області, згідно додатку 3.  </w:t>
      </w:r>
    </w:p>
    <w:p w:rsidR="00844E23" w:rsidRPr="005D617E" w:rsidRDefault="00844E23" w:rsidP="005D617E">
      <w:pPr>
        <w:pStyle w:val="a3"/>
        <w:ind w:firstLine="709"/>
        <w:jc w:val="both"/>
        <w:rPr>
          <w:rFonts w:ascii="Times New Roman" w:eastAsia="Arial" w:hAnsi="Times New Roman" w:cs="Times New Roman"/>
          <w:sz w:val="28"/>
          <w:szCs w:val="28"/>
          <w:lang w:val="uk-UA" w:eastAsia="uk-UA" w:bidi="uk-UA"/>
        </w:rPr>
      </w:pPr>
      <w:r w:rsidRPr="005D617E">
        <w:rPr>
          <w:rFonts w:ascii="Times New Roman" w:eastAsia="Arial" w:hAnsi="Times New Roman" w:cs="Times New Roman"/>
          <w:color w:val="000000"/>
          <w:sz w:val="28"/>
          <w:szCs w:val="28"/>
          <w:lang w:val="uk-UA" w:eastAsia="uk-UA" w:bidi="uk-UA"/>
        </w:rPr>
        <w:t xml:space="preserve">5. </w:t>
      </w:r>
      <w:r w:rsidRPr="005D617E">
        <w:rPr>
          <w:rFonts w:ascii="Times New Roman" w:eastAsia="Arial" w:hAnsi="Times New Roman" w:cs="Times New Roman"/>
          <w:sz w:val="28"/>
          <w:szCs w:val="28"/>
          <w:lang w:val="uk-UA" w:eastAsia="uk-UA" w:bidi="uk-UA"/>
        </w:rPr>
        <w:t xml:space="preserve">Скасувати рішення </w:t>
      </w:r>
      <w:r w:rsidRPr="005D617E">
        <w:rPr>
          <w:rFonts w:ascii="Times New Roman" w:hAnsi="Times New Roman" w:cs="Times New Roman"/>
          <w:sz w:val="28"/>
          <w:szCs w:val="28"/>
          <w:lang w:val="uk-UA"/>
        </w:rPr>
        <w:t xml:space="preserve">Ананьївської Другої сільської ради Ананьївського району Одеської області, </w:t>
      </w:r>
      <w:r w:rsidRPr="005D617E">
        <w:rPr>
          <w:rFonts w:ascii="Times New Roman" w:eastAsia="Arial" w:hAnsi="Times New Roman" w:cs="Times New Roman"/>
          <w:sz w:val="28"/>
          <w:szCs w:val="28"/>
          <w:lang w:val="uk-UA" w:eastAsia="uk-UA" w:bidi="uk-UA"/>
        </w:rPr>
        <w:t xml:space="preserve">згідно додатку 4.  </w:t>
      </w:r>
    </w:p>
    <w:p w:rsidR="00844E23" w:rsidRPr="005D617E" w:rsidRDefault="00844E23" w:rsidP="005D617E">
      <w:pPr>
        <w:pStyle w:val="a3"/>
        <w:ind w:firstLine="709"/>
        <w:jc w:val="both"/>
        <w:rPr>
          <w:rFonts w:ascii="Times New Roman" w:hAnsi="Times New Roman" w:cs="Times New Roman"/>
          <w:sz w:val="28"/>
          <w:szCs w:val="28"/>
          <w:lang w:val="uk-UA"/>
        </w:rPr>
      </w:pPr>
      <w:r w:rsidRPr="005D617E">
        <w:rPr>
          <w:rFonts w:ascii="Times New Roman" w:eastAsia="Arial" w:hAnsi="Times New Roman" w:cs="Times New Roman"/>
          <w:sz w:val="28"/>
          <w:szCs w:val="28"/>
          <w:lang w:val="uk-UA" w:eastAsia="uk-UA" w:bidi="uk-UA"/>
        </w:rPr>
        <w:t>6. Зареєструвати за Ананьївською міською територіальною громадою право комунальної власності на земельні ділянки з кадастровими номерами,</w:t>
      </w:r>
      <w:r w:rsidRPr="005D617E">
        <w:rPr>
          <w:rFonts w:ascii="Times New Roman" w:hAnsi="Times New Roman" w:cs="Times New Roman"/>
          <w:sz w:val="28"/>
          <w:szCs w:val="28"/>
          <w:lang w:val="uk-UA"/>
        </w:rPr>
        <w:t xml:space="preserve"> </w:t>
      </w:r>
      <w:r w:rsidRPr="005D617E">
        <w:rPr>
          <w:rFonts w:ascii="Times New Roman" w:eastAsia="Arial" w:hAnsi="Times New Roman" w:cs="Times New Roman"/>
          <w:sz w:val="28"/>
          <w:szCs w:val="28"/>
          <w:lang w:val="uk-UA" w:eastAsia="uk-UA" w:bidi="uk-UA"/>
        </w:rPr>
        <w:t xml:space="preserve">згідно додатку 5. </w:t>
      </w:r>
    </w:p>
    <w:p w:rsidR="00844E23" w:rsidRPr="005D617E" w:rsidRDefault="00844E23" w:rsidP="005D617E">
      <w:pPr>
        <w:pStyle w:val="a3"/>
        <w:ind w:firstLine="709"/>
        <w:jc w:val="both"/>
        <w:rPr>
          <w:rFonts w:ascii="Times New Roman" w:hAnsi="Times New Roman" w:cs="Times New Roman"/>
          <w:sz w:val="28"/>
          <w:szCs w:val="28"/>
          <w:lang w:val="uk-UA"/>
        </w:rPr>
      </w:pPr>
      <w:r w:rsidRPr="005D617E">
        <w:rPr>
          <w:rFonts w:ascii="Times New Roman" w:hAnsi="Times New Roman" w:cs="Times New Roman"/>
          <w:sz w:val="28"/>
          <w:szCs w:val="28"/>
          <w:lang w:val="uk-UA"/>
        </w:rPr>
        <w:t>7. Контроль за виконанням цього рішення покласти на постійну комісію Ананьївської міської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844E23" w:rsidRPr="005D617E" w:rsidRDefault="00844E23" w:rsidP="005D617E">
      <w:pPr>
        <w:pStyle w:val="a3"/>
        <w:rPr>
          <w:rFonts w:ascii="Times New Roman" w:hAnsi="Times New Roman" w:cs="Times New Roman"/>
          <w:sz w:val="28"/>
          <w:szCs w:val="28"/>
          <w:lang w:val="uk-UA"/>
        </w:rPr>
      </w:pPr>
    </w:p>
    <w:p w:rsidR="00844E23" w:rsidRDefault="00844E23" w:rsidP="00844E23">
      <w:pPr>
        <w:pStyle w:val="a3"/>
        <w:ind w:firstLine="709"/>
        <w:jc w:val="both"/>
        <w:rPr>
          <w:rFonts w:ascii="Times New Roman" w:hAnsi="Times New Roman"/>
          <w:lang w:val="uk-UA"/>
        </w:rPr>
      </w:pPr>
    </w:p>
    <w:p w:rsidR="009E63D6" w:rsidRDefault="00844E23" w:rsidP="009B2933">
      <w:pPr>
        <w:jc w:val="both"/>
        <w:rPr>
          <w:rFonts w:ascii="Times New Roman" w:hAnsi="Times New Roman" w:cs="Times New Roman"/>
          <w:sz w:val="28"/>
          <w:szCs w:val="28"/>
          <w:lang w:val="uk-UA"/>
        </w:rPr>
      </w:pPr>
      <w:r w:rsidRPr="001F6C20">
        <w:rPr>
          <w:rStyle w:val="3"/>
          <w:rFonts w:ascii="Times New Roman" w:hAnsi="Times New Roman" w:cs="Times New Roman"/>
        </w:rPr>
        <w:t>Ананьївський міський голова</w:t>
      </w:r>
      <w:r w:rsidRPr="001F6C20">
        <w:rPr>
          <w:rStyle w:val="3"/>
          <w:rFonts w:ascii="Times New Roman" w:hAnsi="Times New Roman" w:cs="Times New Roman"/>
        </w:rPr>
        <w:tab/>
      </w:r>
      <w:r w:rsidRPr="001F6C20">
        <w:rPr>
          <w:rStyle w:val="3"/>
          <w:rFonts w:ascii="Times New Roman" w:hAnsi="Times New Roman" w:cs="Times New Roman"/>
        </w:rPr>
        <w:tab/>
      </w:r>
      <w:r>
        <w:rPr>
          <w:rStyle w:val="3"/>
          <w:rFonts w:ascii="Times New Roman" w:hAnsi="Times New Roman" w:cs="Times New Roman"/>
        </w:rPr>
        <w:tab/>
      </w:r>
      <w:r w:rsidRPr="001F6C20">
        <w:rPr>
          <w:rStyle w:val="3"/>
          <w:rFonts w:ascii="Times New Roman" w:hAnsi="Times New Roman" w:cs="Times New Roman"/>
        </w:rPr>
        <w:tab/>
        <w:t>Юрій ТИЩЕНКО</w:t>
      </w:r>
    </w:p>
    <w:p w:rsidR="00B9179F" w:rsidRDefault="00B9179F" w:rsidP="00844E23">
      <w:pPr>
        <w:pStyle w:val="a3"/>
        <w:rPr>
          <w:rFonts w:ascii="Times New Roman" w:hAnsi="Times New Roman" w:cs="Times New Roman"/>
          <w:sz w:val="28"/>
          <w:szCs w:val="28"/>
          <w:lang w:val="uk-UA"/>
        </w:rPr>
        <w:sectPr w:rsidR="00B9179F" w:rsidSect="00844E23">
          <w:pgSz w:w="11906" w:h="16838"/>
          <w:pgMar w:top="709" w:right="850" w:bottom="1134" w:left="1701" w:header="708" w:footer="708" w:gutter="0"/>
          <w:cols w:space="708"/>
          <w:docGrid w:linePitch="360"/>
        </w:sectPr>
      </w:pPr>
    </w:p>
    <w:p w:rsidR="00943197" w:rsidRPr="00CB4581" w:rsidRDefault="00943197" w:rsidP="00943197">
      <w:pPr>
        <w:pStyle w:val="a3"/>
        <w:tabs>
          <w:tab w:val="left" w:pos="709"/>
        </w:tabs>
        <w:jc w:val="both"/>
        <w:rPr>
          <w:rFonts w:ascii="Times New Roman" w:hAnsi="Times New Roman" w:cs="Times New Roman"/>
          <w:sz w:val="24"/>
          <w:szCs w:val="24"/>
          <w:lang w:val="uk-UA"/>
        </w:rPr>
      </w:pPr>
      <w:r>
        <w:rPr>
          <w:rStyle w:val="3"/>
          <w:rFonts w:ascii="Times New Roman" w:hAnsi="Times New Roman" w:cs="Times New Roman"/>
          <w:b w:val="0"/>
          <w:bCs w:val="0"/>
        </w:rPr>
        <w:lastRenderedPageBreak/>
        <w:t xml:space="preserve">  </w:t>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r>
      <w:r>
        <w:rPr>
          <w:rStyle w:val="3"/>
          <w:rFonts w:ascii="Times New Roman" w:hAnsi="Times New Roman" w:cs="Times New Roman"/>
          <w:b w:val="0"/>
          <w:bCs w:val="0"/>
        </w:rPr>
        <w:tab/>
        <w:t xml:space="preserve"> </w:t>
      </w:r>
      <w:r w:rsidR="005213EF">
        <w:rPr>
          <w:rStyle w:val="3"/>
          <w:rFonts w:ascii="Times New Roman" w:hAnsi="Times New Roman" w:cs="Times New Roman"/>
          <w:b w:val="0"/>
          <w:bCs w:val="0"/>
        </w:rPr>
        <w:t xml:space="preserve">  </w:t>
      </w:r>
      <w:r>
        <w:rPr>
          <w:rStyle w:val="3"/>
          <w:rFonts w:ascii="Times New Roman" w:hAnsi="Times New Roman" w:cs="Times New Roman"/>
          <w:b w:val="0"/>
          <w:bCs w:val="0"/>
        </w:rPr>
        <w:t>Д</w:t>
      </w:r>
      <w:r w:rsidRPr="00CB4581">
        <w:rPr>
          <w:rFonts w:ascii="Times New Roman" w:hAnsi="Times New Roman" w:cs="Times New Roman"/>
          <w:sz w:val="24"/>
          <w:szCs w:val="24"/>
          <w:lang w:val="uk-UA"/>
        </w:rPr>
        <w:t>одаток 1</w:t>
      </w: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до рішення Ананьївської міської ради</w:t>
      </w: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22 січня 2021року  № 126-VІІІ</w:t>
      </w:r>
    </w:p>
    <w:p w:rsidR="00943197" w:rsidRDefault="00943197" w:rsidP="00943197">
      <w:pPr>
        <w:pStyle w:val="a3"/>
        <w:ind w:left="11340" w:hanging="567"/>
        <w:jc w:val="both"/>
        <w:rPr>
          <w:rFonts w:ascii="Times New Roman" w:hAnsi="Times New Roman" w:cs="Times New Roman"/>
          <w:sz w:val="24"/>
          <w:szCs w:val="24"/>
          <w:lang w:val="uk-UA"/>
        </w:rPr>
      </w:pPr>
    </w:p>
    <w:tbl>
      <w:tblPr>
        <w:tblStyle w:val="a5"/>
        <w:tblW w:w="14453" w:type="dxa"/>
        <w:tblInd w:w="392" w:type="dxa"/>
        <w:tblLayout w:type="fixed"/>
        <w:tblLook w:val="04A0"/>
      </w:tblPr>
      <w:tblGrid>
        <w:gridCol w:w="992"/>
        <w:gridCol w:w="13461"/>
      </w:tblGrid>
      <w:tr w:rsidR="00943197" w:rsidRPr="00E16EA3" w:rsidTr="005213EF">
        <w:tc>
          <w:tcPr>
            <w:tcW w:w="14453" w:type="dxa"/>
            <w:gridSpan w:val="2"/>
          </w:tcPr>
          <w:p w:rsidR="00943197" w:rsidRPr="00CB4581" w:rsidRDefault="00943197" w:rsidP="005213EF">
            <w:pPr>
              <w:jc w:val="center"/>
              <w:rPr>
                <w:rFonts w:ascii="Times New Roman" w:hAnsi="Times New Roman" w:cs="Times New Roman"/>
                <w:b/>
                <w:sz w:val="24"/>
                <w:szCs w:val="24"/>
                <w:lang w:val="uk-UA"/>
              </w:rPr>
            </w:pPr>
            <w:r w:rsidRPr="00CB4581">
              <w:rPr>
                <w:rFonts w:ascii="Times New Roman" w:hAnsi="Times New Roman" w:cs="Times New Roman"/>
                <w:b/>
                <w:sz w:val="24"/>
                <w:szCs w:val="24"/>
                <w:lang w:val="uk-UA"/>
              </w:rPr>
              <w:t>Рішення Шимківської сільської ради Ананьївського району Одеської області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744-VII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Науменко Владиславу Євгеновичу»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747-VII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Науменко Ларисі Євгенівні»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719-VII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Стрілецькому Сергію Анатолійовичу»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746-VII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Науменко Василю Петровичу»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720-VII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Стрілецькій Степаниді Йосипівні»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725-VII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Дегтяренко Олені Анатоліївні»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718-VII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Стрілецькій Тетяні Леонідівні»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745-VII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Науменко Євдокії Андріївні»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727-VII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Магденко Надії Павлівні»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726-VII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Магденко Леонтію Семеновичу»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737-VII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Агафонову Валерію Вікторовичу»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716-VII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Андрющенко Станіславу Сергійовичу»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736-VII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Агафоновій Вікторії Вікторівні»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714-VII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Терещенко Ірині Сергіївні»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 xml:space="preserve">від 17.07.2020р. № 713-VII «Про надання дозволу на розробку проекту землеустрою щодо відведення у власність земельної </w:t>
            </w:r>
            <w:r w:rsidRPr="00CB4581">
              <w:rPr>
                <w:rFonts w:ascii="Times New Roman" w:hAnsi="Times New Roman" w:cs="Times New Roman"/>
                <w:sz w:val="24"/>
                <w:szCs w:val="24"/>
                <w:lang w:val="uk-UA"/>
              </w:rPr>
              <w:lastRenderedPageBreak/>
              <w:t>ділянки для ведення особистого селянського господарства гр. Терещенко Ірині Олександрівні»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729-VII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Гробован Тетяні Іванівні»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724-VII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Гробован Віктору Івановичу»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721-VII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Гробован Надії Матвіївні»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728-VII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Гробован Сергію Івановичу»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723-VII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Тимохіну Олександру Федоровичу»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722-VII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Тимохіної Ольги Іванівни»</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741-VII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Мегалатію Вадиму Івановичу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740-VII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Теребилу Владиславу Валерійовичу»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712-VII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Терещенко Анастасії Афанасіївні»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739-VII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Олейнік Альоні Олексіївні»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715-VII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Терещенку Олександру Сергійовичу»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color w:val="000000" w:themeColor="text1"/>
                <w:sz w:val="24"/>
                <w:szCs w:val="24"/>
              </w:rPr>
            </w:pPr>
          </w:p>
        </w:tc>
        <w:tc>
          <w:tcPr>
            <w:tcW w:w="13461" w:type="dxa"/>
            <w:tcBorders>
              <w:left w:val="single" w:sz="4" w:space="0" w:color="auto"/>
            </w:tcBorders>
          </w:tcPr>
          <w:p w:rsidR="00943197" w:rsidRPr="00CB4581" w:rsidRDefault="00943197" w:rsidP="005213EF">
            <w:pPr>
              <w:jc w:val="both"/>
              <w:rPr>
                <w:color w:val="000000" w:themeColor="text1"/>
                <w:sz w:val="24"/>
                <w:szCs w:val="24"/>
                <w:lang w:val="uk-UA"/>
              </w:rPr>
            </w:pPr>
            <w:r w:rsidRPr="00CB4581">
              <w:rPr>
                <w:rFonts w:ascii="Times New Roman" w:hAnsi="Times New Roman" w:cs="Times New Roman"/>
                <w:color w:val="000000" w:themeColor="text1"/>
                <w:sz w:val="24"/>
                <w:szCs w:val="24"/>
                <w:lang w:val="uk-UA"/>
              </w:rPr>
              <w:t>від 17.07.2020р. № 738-VII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w:t>
            </w:r>
            <w:bookmarkStart w:id="0" w:name="_GoBack"/>
            <w:bookmarkEnd w:id="0"/>
            <w:r w:rsidRPr="00CB4581">
              <w:rPr>
                <w:rFonts w:ascii="Times New Roman" w:hAnsi="Times New Roman" w:cs="Times New Roman"/>
                <w:color w:val="000000" w:themeColor="text1"/>
                <w:sz w:val="24"/>
                <w:szCs w:val="24"/>
                <w:lang w:val="uk-UA"/>
              </w:rPr>
              <w:t xml:space="preserve"> Коротчук Вячеславу Валерійовичу»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22.10.2020р. № 734-VII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Покровській Аллі Віталіївні»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743-VII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Науменко Євген</w:t>
            </w:r>
            <w:r>
              <w:rPr>
                <w:rFonts w:ascii="Times New Roman" w:hAnsi="Times New Roman" w:cs="Times New Roman"/>
                <w:sz w:val="24"/>
                <w:szCs w:val="24"/>
                <w:lang w:val="uk-UA"/>
              </w:rPr>
              <w:t>у</w:t>
            </w:r>
            <w:r w:rsidRPr="00CB4581">
              <w:rPr>
                <w:rFonts w:ascii="Times New Roman" w:hAnsi="Times New Roman" w:cs="Times New Roman"/>
                <w:sz w:val="24"/>
                <w:szCs w:val="24"/>
                <w:lang w:val="uk-UA"/>
              </w:rPr>
              <w:t xml:space="preserve"> Васильовичу»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717-VII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Науменко Надії Петрівни»</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251-VII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Сікорській Тетяні Миколаївні»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 xml:space="preserve">від 04.05.2020р. № 631-VII «Про надання дозволу на розробку проекту землеустрою щодо відведення у власність земельної </w:t>
            </w:r>
            <w:r w:rsidRPr="00CB4581">
              <w:rPr>
                <w:rFonts w:ascii="Times New Roman" w:hAnsi="Times New Roman" w:cs="Times New Roman"/>
                <w:sz w:val="24"/>
                <w:szCs w:val="24"/>
                <w:lang w:val="uk-UA"/>
              </w:rPr>
              <w:lastRenderedPageBreak/>
              <w:t>ділянки для ведення особистого селянського господарства гр.  Марчук Любов Миколаївні»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04.05.2020р. № 637-VII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Южбабенко Валентині Миколаївні»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352-VII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Кузнецову Сергію Анатолійовичу»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221-VII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Остапенко Світлані Анатоліївні»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681-VII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Дзюбенко Валентині Тимофіївні»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04.05.2020р. № 636-VII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Остапенко Наталії Станіславівні»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17.07.2020р. № 680-VII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Дзюбенко Зіновії Степанівні»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246-VII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Чупринчук Людмилі Петрівні»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378-VII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Скорищенко Володимиру Всеволодовичу»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297-VII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Новак Світлані Олександрівні»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263-VII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Ткаченко Олександру Олександровичу»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372-VII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Середі Валентину Івановичу»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242-VII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Савицькому Олегу Ігоровичу»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301-VII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Новак Людмилі Федорівні»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303-VII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Новак Тетяні Олександрівні»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299-VII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Новак Олександру Івановичу»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28.08.2019р. № 383-VII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Сагурському Сергію Валерійовичу»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 xml:space="preserve">від 28.08.2019р. № 323-VII «Про надання дозволу на розробку проекту землеустрою щодо відведення у власність земельної </w:t>
            </w:r>
            <w:r w:rsidRPr="00CB4581">
              <w:rPr>
                <w:rFonts w:ascii="Times New Roman" w:hAnsi="Times New Roman" w:cs="Times New Roman"/>
                <w:sz w:val="24"/>
                <w:szCs w:val="24"/>
                <w:lang w:val="uk-UA"/>
              </w:rPr>
              <w:lastRenderedPageBreak/>
              <w:t>ділянки для ведення особистого селянського господарства гр. Супрунюк Вікторії Василівні»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28.08.2019р. № 203-VII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Решетніченко Сергію Васильовичу»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28.08.2019р. № 277-VII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Романенку Івану Матвійовичу»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28.08.2019р. № 346-VII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Лукіяненко Галині Василівні»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color w:val="000000" w:themeColor="text1"/>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color w:val="000000" w:themeColor="text1"/>
                <w:sz w:val="24"/>
                <w:szCs w:val="24"/>
                <w:lang w:val="uk-UA"/>
              </w:rPr>
            </w:pPr>
            <w:r w:rsidRPr="00CB4581">
              <w:rPr>
                <w:rFonts w:ascii="Times New Roman" w:hAnsi="Times New Roman" w:cs="Times New Roman"/>
                <w:color w:val="000000" w:themeColor="text1"/>
                <w:sz w:val="24"/>
                <w:szCs w:val="24"/>
                <w:lang w:val="uk-UA"/>
              </w:rPr>
              <w:t>від 17.07.2020р №711- 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Дегтяренко Геннадію Андрійовичу»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color w:val="000000" w:themeColor="text1"/>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color w:val="000000" w:themeColor="text1"/>
                <w:sz w:val="24"/>
                <w:szCs w:val="24"/>
                <w:lang w:val="uk-UA"/>
              </w:rPr>
            </w:pPr>
            <w:r w:rsidRPr="00CB4581">
              <w:rPr>
                <w:rFonts w:ascii="Times New Roman" w:hAnsi="Times New Roman" w:cs="Times New Roman"/>
                <w:color w:val="000000" w:themeColor="text1"/>
                <w:sz w:val="24"/>
                <w:szCs w:val="24"/>
                <w:lang w:val="uk-UA"/>
              </w:rPr>
              <w:t>від 28.08.2019р №742- 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Гаркавому Сергію Івановичу»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23.09.2020 р.№ 774- VII «Про затвердження проекту землеустрою щодо відведення земельної ділянки у власність громадянину Науменко Владиславу Євгеновичу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837- VII «Про затвердження проекту землеустрою щодо відведення земельної ділянки у власність громадянці Науменко Ларисі Євгенівні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13.11.2020 р.№ 874- VII «Про затвердження проекту землеустрою щодо відведення земельної ділянки у власність громадянину Стрілецькому Сергію Анатолійовичу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822- VII «Про затвердження проекту землеустрою щодо відведення земельної ділянки у власність громадянину Науменко Василю Петровичу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23.09.2020 р.№ 772- VII «Про затвердження проекту землеустрою щодо відведення земельної ділянки у власність громадянці Стрілецькій Степаниді Йосипівні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815- VII «Про затвердження проекту землеустрою щодо відведення земельної ділянки у власність громадянці Дегтяренко Олені Анатоліївні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817- VII «Про затвердження проекту землеустрою щодо відведення земельної ділянки у власність громадянці Стрілецькій Тетяні Леонідівні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color w:val="000000" w:themeColor="text1"/>
                <w:sz w:val="24"/>
                <w:szCs w:val="24"/>
              </w:rPr>
            </w:pPr>
          </w:p>
        </w:tc>
        <w:tc>
          <w:tcPr>
            <w:tcW w:w="13461" w:type="dxa"/>
            <w:tcBorders>
              <w:left w:val="single" w:sz="4" w:space="0" w:color="auto"/>
            </w:tcBorders>
          </w:tcPr>
          <w:p w:rsidR="00943197" w:rsidRPr="00CB4581" w:rsidRDefault="00943197" w:rsidP="005213EF">
            <w:pPr>
              <w:jc w:val="both"/>
              <w:rPr>
                <w:color w:val="000000" w:themeColor="text1"/>
                <w:sz w:val="24"/>
                <w:szCs w:val="24"/>
                <w:lang w:val="uk-UA"/>
              </w:rPr>
            </w:pPr>
            <w:r w:rsidRPr="00CB4581">
              <w:rPr>
                <w:rFonts w:ascii="Times New Roman" w:hAnsi="Times New Roman" w:cs="Times New Roman"/>
                <w:color w:val="000000" w:themeColor="text1"/>
                <w:sz w:val="24"/>
                <w:szCs w:val="24"/>
                <w:lang w:val="uk-UA"/>
              </w:rPr>
              <w:t xml:space="preserve">від 23.09.2020 р.№ 773- VII «Про затвердження проекту землеустрою щодо відведення земельної ділянки у власність громадянину Науменко Євдокії Андріївні для ведення особистого селянського господарства на території Шимківської сільської </w:t>
            </w:r>
            <w:r w:rsidRPr="00CB4581">
              <w:rPr>
                <w:rFonts w:ascii="Times New Roman" w:hAnsi="Times New Roman" w:cs="Times New Roman"/>
                <w:color w:val="000000" w:themeColor="text1"/>
                <w:sz w:val="24"/>
                <w:szCs w:val="24"/>
                <w:lang w:val="uk-UA"/>
              </w:rPr>
              <w:lastRenderedPageBreak/>
              <w:t>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23.09.2020 р.№ 771- VII «Про затвердження проекту землеустрою щодо відведення земельної ділянки у власність громадянці Магденко Надії Павлівні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814- VII «Про затвердження проекту землеустрою щодо відведення земельної ділянки у власність громадянинуМагденко Леонтію Семеновичу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825- VII «Про затвердження проекту землеустрою щодо відведення земельної ділянки у власність громадянину Агафонову Валерію Вікторовичу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833- VII «Про затвердження проекту землеустрою щодо відведення земельної ділянки у власність громадянинуАндрющенко Станіславу Сергійовичу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835- VII «Про затвердження проекту землеустрою щодо відведення земельної ділянки у власність громадянці Агафоновій Вікторії Вікторівні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828 VII «Про затвердження проекту землеустрою щодо відведення земельної ділянки у власність громадянинці Терещенко Ірині Сергіївні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23.09.2020 р.№ 775- VII «Про затвердження проекту землеустрою щодо відведення земельної ділянки у власність громадянину Терещенко Ірині Олександрівні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829- VII «Про затвердження проекту землеустрою щодо відведення земельної ділянки у власність громадянці Гробован Тетяні Іванівні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830- VII «Про затвердження проекту землеустрою щодо відведення земельної ділянки у власність громадянину Гробован Віктору Івановичу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839-VII «Про затвердження проекту землеустрою щодо відведення земельної ділянки у власність громадянціГробован Надії Матвіївні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823- VII «Про затвердження проекту землеустрою щодо відведення земельної ділянки у власність громадянинуГробован Сергію Івановичу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824- VII «Про затвердження проекту землеустрою щодо відведення земельної ділянки у власність громадянину Тимохіну Олександру Федоровичу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847- VII «Про затвердження проекту землеустрою щодо відведення земельної ділянки у власність громадянці Тимохіній Ользі Іванівні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840- VII «Про затвердження проекту землеустрою щодо відведення земельної ділянки у власність громадянинуМегалатію Вадиму Івановичу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831- VII «Про затвердження проекту землеустрою щодо відведення земельної ділянки у власність громадянинуТеребилу Владиславу Валерійовичу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846- VII «Про затвердження проекту землеустрою щодо відведення земельної ділянки у власність громадянціТерещенко Анастасії Афанасіївні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836- VII «Про затвердження проекту землеустрою щодо відведення земельної ділянки у власність громадянціОлейнік Альоні Олексіївні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845- VII «Про затвердження проекту землеустрою щодо відведення земельної ділянки у власність громадянину Терещенко Олександру Сергійовичу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843- VII «Про затвердження проекту землеустрою щодо відведення земельної ділянки у власність громадянинуКоротчукуВячеславу Валерійовичу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838- VII «Про затвердження проекту землеустрою щодо відведення земельної ділянки у вла</w:t>
            </w:r>
            <w:r>
              <w:rPr>
                <w:rFonts w:ascii="Times New Roman" w:hAnsi="Times New Roman" w:cs="Times New Roman"/>
                <w:sz w:val="24"/>
                <w:szCs w:val="24"/>
                <w:lang w:val="uk-UA"/>
              </w:rPr>
              <w:t>сність громадянці Покровській Ал</w:t>
            </w:r>
            <w:r w:rsidRPr="00CB4581">
              <w:rPr>
                <w:rFonts w:ascii="Times New Roman" w:hAnsi="Times New Roman" w:cs="Times New Roman"/>
                <w:sz w:val="24"/>
                <w:szCs w:val="24"/>
                <w:lang w:val="uk-UA"/>
              </w:rPr>
              <w:t>і</w:t>
            </w:r>
            <w:r>
              <w:rPr>
                <w:rFonts w:ascii="Times New Roman" w:hAnsi="Times New Roman" w:cs="Times New Roman"/>
                <w:sz w:val="24"/>
                <w:szCs w:val="24"/>
                <w:lang w:val="uk-UA"/>
              </w:rPr>
              <w:t>ні</w:t>
            </w:r>
            <w:r w:rsidRPr="00CB4581">
              <w:rPr>
                <w:rFonts w:ascii="Times New Roman" w:hAnsi="Times New Roman" w:cs="Times New Roman"/>
                <w:sz w:val="24"/>
                <w:szCs w:val="24"/>
                <w:lang w:val="uk-UA"/>
              </w:rPr>
              <w:t xml:space="preserve"> Віталіївні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22.10.2020 р.№ 832- VII «Про затвердження проекту землеустрою щодо відведення земельної ділянки у власність громадянину Науменко Євгенію Васильовичу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23.09.2020 р.№ 790- VII «Про затвердження проекту землеустрою щодо відведення земельної ділянки у власність громадянці Науменко Надії Петрівні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 xml:space="preserve">від 04.05.2020 р.№ 588- VII «Про затвердження проекту землеустрою щодо відведення земельної ділянки у власність </w:t>
            </w:r>
            <w:r w:rsidRPr="00CB4581">
              <w:rPr>
                <w:rFonts w:ascii="Times New Roman" w:hAnsi="Times New Roman" w:cs="Times New Roman"/>
                <w:sz w:val="24"/>
                <w:szCs w:val="24"/>
                <w:lang w:val="uk-UA"/>
              </w:rPr>
              <w:lastRenderedPageBreak/>
              <w:t>громадянці Сікорській Галині Миколаївні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 р.№ 676- VII «Про затвердження проекту землеустрою щодо відведення земельної ділянки у власність громадянці Марчук Любов Миколаївні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23.09.2020 р.№ 768- VII «Про затвердження проекту землеустрою щодо відведення земельної ділянки у власність громадянціЮжбабенко Валентині Миколаївні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 р.№ 678- VII «Про затвердження проекту землеустрою щодо відведення земельної ділянки у власність громадянину Кузнецову Сергію Анатолійовичу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 р.№ 657- VII «Про затвердження проекту землеустрою щодо відведення земельної ділянки у власність громадянину Остапенко Світлані Анатоліївні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23.09.2020 р.№ 777- VII «Про затвердження проекту землеустрою щодо відведення земельної ділянки у власність громадянці Дзюбенко Валентині Тимофіївні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23.09.2020 р.№ 769- VII «Про затвердження проекту землеустрою щодо відведення земельної ділянки у власність громадянці Остапенко Наталії Станіславівні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23.09.2020 р.№ 767- VII «Про затвердження проекту землеустрою щодо відведення земельної ділянки у власність громадянці Дзюбенко Зіновії Степанівні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17.12.2019 р.№ 424- VII «Про затвердження проекту землеустрою щодо відведення земельної ділянки у власність гр.Чупринчук Людмилі Дмитрівні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17.12.2019 р.№ 426- VII «Про затвердження проекту землеустрою щодо відведення земельної ділянки у власність гр.Скорищенко Володимиру Всеволодовичу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04.05.2020 р.№ 553- VII «Про затвердження проекту землеустрою щодо відведення земельної ділянки у власність громадянці Новак Світлані Олександрівні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 xml:space="preserve">від 17.07.2020 р.№ 646- VII «Про затвердження проекту землеустрою щодо відведення земельної ділянки у власність громадянину Ткаченко Олександру Олександровичу для ведення особистого селянського господарства на території </w:t>
            </w:r>
            <w:r w:rsidRPr="00CB4581">
              <w:rPr>
                <w:rFonts w:ascii="Times New Roman" w:hAnsi="Times New Roman" w:cs="Times New Roman"/>
                <w:sz w:val="24"/>
                <w:szCs w:val="24"/>
                <w:lang w:val="uk-UA"/>
              </w:rPr>
              <w:lastRenderedPageBreak/>
              <w:t>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 р.№ 673-  VII «Про затвердження проекту землеустрою щодо відведення земельної ділянки у власність громадянину Середі Валентину Івановичу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17.07.2020 р.№ 647-  VII «Про затвердження проекту землеустрою щодо відведення земельної ділянки у власність громадянину  Савицькому Олегу Ігоровичу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17.12.2019 р.№ 420 - VII «Про затвердження проекту землеустрою щодо відведення земельної ділянки у власність громадянину  Новак Людмилі Федорівні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17.12.2020 р.№ 425-VII «Про затвердження проекту землеустрою щодо відведення земельної ділянки у власність громадянину  Новак Тетяні Олександрівні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13.02.2020 р.№ 477-VII «Про затвердження проекту землеустрою щодо відведення земельної ділянки у власність громадянину  Новак Олександру Івановичу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17.12.2020 р.№ 422-VII «Про затвердження проекту землеустрою щодо відведення земельної ділянки у власність громадянинуСагурському Сергію Валерійовичу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sz w:val="24"/>
                <w:szCs w:val="24"/>
                <w:lang w:val="uk-UA"/>
              </w:rPr>
            </w:pPr>
            <w:r w:rsidRPr="00CB4581">
              <w:rPr>
                <w:rFonts w:ascii="Times New Roman" w:hAnsi="Times New Roman" w:cs="Times New Roman"/>
                <w:sz w:val="24"/>
                <w:szCs w:val="24"/>
                <w:lang w:val="uk-UA"/>
              </w:rPr>
              <w:t>від 13.02.2020 р.№ 478-VII «Про затвердження проекту землеустрою щодо відведення земельної ділянки у власність громадянціСупрунюк Вікторія Василівна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22.10.2020 р.№ 826-VII «Про затвердження проекту землеустрою щодо відведення земельної ділянки у власність громадянинуГудзенко Андрію Олександровичу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13.02.2020 р. № 514-VII «Про затвердження проекту землеустрою щодо відведення земельної ділянки у власність громадянціЛукіяненко Галині Василівні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E16EA3"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13.02.2020 р. № 515-VII «Про затвердження проекту землеустрою щодо відведення земельної ділянки у власність громадянинуРоманенку Івану Мтвійовичу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04.05.2020 р. № 551-VII «Про затвердження проекту землеустрою щодо відведення земельної ділянки у власність громадянинуРешетніченку Сергію Васильовичу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22.10.2020 р.№ 816 VII «Про затвердження проекту землеустрою щодо відведення земельної ділянки у власність громадянину Дегтяренку Геннадію Анадрійовичу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1"/>
              </w:numPr>
              <w:rPr>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22.10.2020 р.№ 844 VII «Про затвердження проекту землеустрою щодо відведення земельної ділянки у власність громадянину Гаркавому Сергію Івановичу для ведення особистого селянського господарства на території Шимківської сільської ради Ананьївського району Одеської області (за межами населеного пункту)»</w:t>
            </w:r>
          </w:p>
        </w:tc>
      </w:tr>
    </w:tbl>
    <w:p w:rsidR="00943197" w:rsidRPr="00CB4581" w:rsidRDefault="00943197" w:rsidP="00943197">
      <w:pPr>
        <w:rPr>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Default="00943197" w:rsidP="00943197">
      <w:pPr>
        <w:rPr>
          <w:rFonts w:ascii="Times New Roman" w:hAnsi="Times New Roman" w:cs="Times New Roman"/>
          <w:sz w:val="28"/>
          <w:szCs w:val="28"/>
          <w:lang w:val="uk-UA"/>
        </w:rPr>
      </w:pPr>
    </w:p>
    <w:p w:rsidR="00943197"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lastRenderedPageBreak/>
        <w:t>Додаток 2</w:t>
      </w: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до рішення Ананьївської міської ради</w:t>
      </w: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22 січня 2021року  № 126-VІІІ</w:t>
      </w:r>
    </w:p>
    <w:p w:rsidR="00943197" w:rsidRDefault="00943197" w:rsidP="00943197">
      <w:pPr>
        <w:pStyle w:val="a3"/>
        <w:ind w:left="8773" w:firstLine="1139"/>
        <w:jc w:val="both"/>
        <w:rPr>
          <w:rFonts w:ascii="Times New Roman" w:hAnsi="Times New Roman"/>
          <w:sz w:val="24"/>
          <w:szCs w:val="24"/>
          <w:lang w:val="uk-UA"/>
        </w:rPr>
      </w:pPr>
    </w:p>
    <w:p w:rsidR="00943197" w:rsidRDefault="00943197" w:rsidP="00943197">
      <w:pPr>
        <w:pStyle w:val="a3"/>
        <w:jc w:val="center"/>
        <w:rPr>
          <w:rFonts w:ascii="Times New Roman" w:eastAsia="Arial" w:hAnsi="Times New Roman" w:cs="Times New Roman"/>
          <w:b/>
          <w:sz w:val="24"/>
          <w:szCs w:val="24"/>
          <w:lang w:val="uk-UA" w:eastAsia="uk-UA" w:bidi="uk-UA"/>
        </w:rPr>
      </w:pPr>
    </w:p>
    <w:p w:rsidR="00943197" w:rsidRDefault="00943197" w:rsidP="00943197">
      <w:pPr>
        <w:pStyle w:val="a3"/>
        <w:jc w:val="center"/>
        <w:rPr>
          <w:rFonts w:ascii="Times New Roman" w:hAnsi="Times New Roman" w:cs="Times New Roman"/>
          <w:b/>
          <w:sz w:val="24"/>
          <w:szCs w:val="24"/>
          <w:lang w:val="uk-UA"/>
        </w:rPr>
      </w:pPr>
      <w:r w:rsidRPr="00CB4581">
        <w:rPr>
          <w:rFonts w:ascii="Times New Roman" w:eastAsia="Arial" w:hAnsi="Times New Roman" w:cs="Times New Roman"/>
          <w:b/>
          <w:sz w:val="24"/>
          <w:szCs w:val="24"/>
          <w:lang w:val="uk-UA" w:eastAsia="uk-UA" w:bidi="uk-UA"/>
        </w:rPr>
        <w:t xml:space="preserve">Рішення </w:t>
      </w:r>
      <w:r w:rsidRPr="00CB4581">
        <w:rPr>
          <w:rFonts w:ascii="Times New Roman" w:hAnsi="Times New Roman" w:cs="Times New Roman"/>
          <w:b/>
          <w:sz w:val="24"/>
          <w:szCs w:val="24"/>
          <w:lang w:val="uk-UA"/>
        </w:rPr>
        <w:t>Ананьївської Другої сільської ради Ананьївського району Одеської області</w:t>
      </w:r>
    </w:p>
    <w:p w:rsidR="00943197" w:rsidRPr="00CB4581" w:rsidRDefault="00943197" w:rsidP="00943197">
      <w:pPr>
        <w:pStyle w:val="a3"/>
        <w:jc w:val="both"/>
        <w:rPr>
          <w:rFonts w:ascii="Times New Roman" w:hAnsi="Times New Roman" w:cs="Times New Roman"/>
          <w:b/>
          <w:sz w:val="24"/>
          <w:szCs w:val="24"/>
          <w:lang w:val="uk-UA"/>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4033"/>
      </w:tblGrid>
      <w:tr w:rsidR="00943197" w:rsidRPr="00CB4581" w:rsidTr="005213EF">
        <w:trPr>
          <w:trHeight w:val="570"/>
        </w:trPr>
        <w:tc>
          <w:tcPr>
            <w:tcW w:w="817" w:type="dxa"/>
            <w:vAlign w:val="center"/>
          </w:tcPr>
          <w:p w:rsidR="00943197" w:rsidRPr="00CB4581" w:rsidRDefault="00943197" w:rsidP="005213EF">
            <w:pPr>
              <w:spacing w:after="0"/>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w:t>
            </w:r>
          </w:p>
          <w:p w:rsidR="00943197" w:rsidRPr="00CB4581" w:rsidRDefault="00943197" w:rsidP="005213EF">
            <w:pPr>
              <w:spacing w:after="0"/>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з/п</w:t>
            </w:r>
          </w:p>
        </w:tc>
        <w:tc>
          <w:tcPr>
            <w:tcW w:w="14033" w:type="dxa"/>
            <w:vAlign w:val="center"/>
          </w:tcPr>
          <w:p w:rsidR="00943197" w:rsidRPr="00CB4581" w:rsidRDefault="00943197" w:rsidP="005213EF">
            <w:pPr>
              <w:spacing w:after="0"/>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Назва рішення</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28.07.2020р. №637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829"/>
        </w:trPr>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2</w:t>
            </w:r>
          </w:p>
          <w:p w:rsidR="00943197" w:rsidRPr="00CB4581" w:rsidRDefault="00943197" w:rsidP="005213EF">
            <w:pPr>
              <w:jc w:val="center"/>
              <w:rPr>
                <w:rFonts w:ascii="Times New Roman" w:eastAsia="Times New Roman" w:hAnsi="Times New Roman" w:cs="Times New Roman"/>
                <w:sz w:val="24"/>
                <w:szCs w:val="24"/>
                <w:lang w:val="uk-UA"/>
              </w:rPr>
            </w:pP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02.10.2020р. №749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1117"/>
        </w:trPr>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3</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від 02.10.2020р. №756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w:t>
            </w:r>
            <w:r>
              <w:rPr>
                <w:rFonts w:ascii="Times New Roman" w:eastAsia="Times New Roman" w:hAnsi="Times New Roman" w:cs="Times New Roman"/>
                <w:sz w:val="24"/>
                <w:szCs w:val="24"/>
                <w:lang w:val="uk-UA"/>
              </w:rPr>
              <w:t xml:space="preserve">орієнтовною </w:t>
            </w:r>
            <w:r w:rsidRPr="00CB4581">
              <w:rPr>
                <w:rFonts w:ascii="Times New Roman" w:eastAsia="Times New Roman" w:hAnsi="Times New Roman" w:cs="Times New Roman"/>
                <w:sz w:val="24"/>
                <w:szCs w:val="24"/>
                <w:lang w:val="uk-UA"/>
              </w:rPr>
              <w:t>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829"/>
        </w:trPr>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4</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02.10.2020р. №757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829"/>
        </w:trPr>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5</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02.10.2020р. №758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829"/>
        </w:trPr>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6</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02.10.2020р. №760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276"/>
        </w:trPr>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lastRenderedPageBreak/>
              <w:t>7</w:t>
            </w:r>
          </w:p>
          <w:p w:rsidR="00943197" w:rsidRPr="00CB4581" w:rsidRDefault="00943197" w:rsidP="005213EF">
            <w:pPr>
              <w:jc w:val="center"/>
              <w:rPr>
                <w:rFonts w:ascii="Times New Roman" w:eastAsia="Times New Roman" w:hAnsi="Times New Roman" w:cs="Times New Roman"/>
                <w:sz w:val="24"/>
                <w:szCs w:val="24"/>
                <w:lang w:val="uk-UA"/>
              </w:rPr>
            </w:pP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02.10.2020р. №761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829"/>
        </w:trPr>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8</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02.10.2020р. №762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829"/>
        </w:trPr>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9</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№805 «</w:t>
            </w:r>
            <w:r>
              <w:rPr>
                <w:rFonts w:ascii="Times New Roman" w:hAnsi="Times New Roman" w:cs="Times New Roman"/>
                <w:sz w:val="24"/>
                <w:szCs w:val="24"/>
                <w:lang w:val="uk-UA"/>
              </w:rPr>
              <w:t>Про затвердження проекту землеустрою щодо відведення земельної ділянки у власність для ведення особистого селянського господарства Гр. Зякун Максиму Анатолійовичу на території Ананьївської Другої сільської ради Ананьївського району, Одеської області (за межами населеного пункту)</w:t>
            </w:r>
            <w:r w:rsidRPr="00CB4581">
              <w:rPr>
                <w:rFonts w:ascii="Times New Roman" w:hAnsi="Times New Roman" w:cs="Times New Roman"/>
                <w:sz w:val="24"/>
                <w:szCs w:val="24"/>
                <w:lang w:val="uk-UA"/>
              </w:rPr>
              <w:t>»</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10</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02.10.2020р. № 858-VII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11</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02.10.2020р. №859-VII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12</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02.10.2020р. № 860-VII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13</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16.11.2020р. №914 «Про затвердження проекту землеустрою щодо відведення у власність земельної ділянки гр. Антонюк Олександру Сергійовичу площею 2,00 га для ведення особистого селянського господарства на території Ананьївської Другої сільської ради Ананьївського району, Одеської області»</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14</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16.11.2020р. №923«</w:t>
            </w:r>
            <w:r>
              <w:rPr>
                <w:rFonts w:ascii="Times New Roman" w:eastAsia="Times New Roman" w:hAnsi="Times New Roman" w:cs="Times New Roman"/>
                <w:sz w:val="24"/>
                <w:szCs w:val="24"/>
                <w:lang w:val="uk-UA"/>
              </w:rPr>
              <w:t>Про затвердження проекту землеустрою щодо відведення у власність земельної ділянки гр. Калін Ларисі Володимирівні площею 2,00 га для ведення особистого селянського господарства на території Ананьївської Другої сільської ради Ананьївського району, Одеської області</w:t>
            </w:r>
            <w:r w:rsidRPr="00CB4581">
              <w:rPr>
                <w:rFonts w:ascii="Times New Roman" w:eastAsia="Times New Roman" w:hAnsi="Times New Roman" w:cs="Times New Roman"/>
                <w:sz w:val="24"/>
                <w:szCs w:val="24"/>
                <w:lang w:val="uk-UA"/>
              </w:rPr>
              <w:t>»</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15</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16.11.2020р. №924 «</w:t>
            </w:r>
            <w:r>
              <w:rPr>
                <w:rFonts w:ascii="Times New Roman" w:eastAsia="Times New Roman" w:hAnsi="Times New Roman" w:cs="Times New Roman"/>
                <w:sz w:val="24"/>
                <w:szCs w:val="24"/>
                <w:lang w:val="uk-UA"/>
              </w:rPr>
              <w:t>Про затвердження проекту землеустрою щодо відведення у власність земельної ділянки гр. Калін Руслану Олександровичу площею 2,00 га для ведення особистого селянського господарства на території Ананьївської Другої сільської ради Ананьївського району, Одеської області</w:t>
            </w:r>
            <w:r w:rsidRPr="00CB4581">
              <w:rPr>
                <w:rFonts w:ascii="Times New Roman" w:eastAsia="Times New Roman" w:hAnsi="Times New Roman" w:cs="Times New Roman"/>
                <w:sz w:val="24"/>
                <w:szCs w:val="24"/>
                <w:lang w:val="uk-UA"/>
              </w:rPr>
              <w:t>»</w:t>
            </w:r>
            <w:r>
              <w:rPr>
                <w:rFonts w:ascii="Times New Roman" w:eastAsia="Times New Roman" w:hAnsi="Times New Roman" w:cs="Times New Roman"/>
                <w:sz w:val="24"/>
                <w:szCs w:val="24"/>
                <w:lang w:val="uk-UA"/>
              </w:rPr>
              <w:t xml:space="preserve"> </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16</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від 16.11.2020р. №925 «Про затвердження проекту землеустрою щодо відведення у власність  земельної ділянки </w:t>
            </w:r>
            <w:r>
              <w:rPr>
                <w:rFonts w:ascii="Times New Roman" w:eastAsia="Times New Roman" w:hAnsi="Times New Roman" w:cs="Times New Roman"/>
                <w:sz w:val="24"/>
                <w:szCs w:val="24"/>
                <w:lang w:val="uk-UA"/>
              </w:rPr>
              <w:t xml:space="preserve">гр. Дзюбенко Людмилі Миколаївні площею 2,00 га для ведення особистого селянського господарства на території Ананьївської Другої сільської </w:t>
            </w:r>
            <w:r>
              <w:rPr>
                <w:rFonts w:ascii="Times New Roman" w:eastAsia="Times New Roman" w:hAnsi="Times New Roman" w:cs="Times New Roman"/>
                <w:sz w:val="24"/>
                <w:szCs w:val="24"/>
                <w:lang w:val="uk-UA"/>
              </w:rPr>
              <w:lastRenderedPageBreak/>
              <w:t>ради Ананьївського району, Одеської області</w:t>
            </w:r>
            <w:r w:rsidRPr="00CB4581">
              <w:rPr>
                <w:rFonts w:ascii="Times New Roman" w:eastAsia="Times New Roman" w:hAnsi="Times New Roman" w:cs="Times New Roman"/>
                <w:sz w:val="24"/>
                <w:szCs w:val="24"/>
                <w:lang w:val="uk-UA"/>
              </w:rPr>
              <w:t>»</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lastRenderedPageBreak/>
              <w:t>17</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16.11.2020р. №926 «Про затвердження проекту землеустрою щодо відведення у власність земельної ділянки гр. Баганець Миколі Івановичу площею 2,00 га для ведення особистого селянського господарства на території Ананьївської Другої сільської ради Ананьївського району</w:t>
            </w:r>
            <w:r>
              <w:rPr>
                <w:rFonts w:ascii="Times New Roman" w:eastAsia="Times New Roman" w:hAnsi="Times New Roman" w:cs="Times New Roman"/>
                <w:sz w:val="24"/>
                <w:szCs w:val="24"/>
                <w:lang w:val="uk-UA"/>
              </w:rPr>
              <w:t>,</w:t>
            </w:r>
            <w:r w:rsidRPr="00CB4581">
              <w:rPr>
                <w:rFonts w:ascii="Times New Roman" w:eastAsia="Times New Roman" w:hAnsi="Times New Roman" w:cs="Times New Roman"/>
                <w:sz w:val="24"/>
                <w:szCs w:val="24"/>
                <w:lang w:val="uk-UA"/>
              </w:rPr>
              <w:t xml:space="preserve"> Одеської області»</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18</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16.11.2020р. №927«Про затвердження проекту землеустрою щодо відведення у власність земельної ділянки гр. Баганець Вірі Володимирівні площею 2,00 га для ведення особистого селянського господарства на території Ананьївської Другої сільської ради Ананьївського району, Одеської області»</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19</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16.11.2020р. №928 «Про затвердження проекту землеустрою щодо відведення у власність земельної ділянки гр. Колонтай Наталі Миколаївні площею 2,00 га для ведення особистого селянського господарства на території Ананьївської Другої сільської ради Ананьївського району, Одеської області»</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20</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16.11.2020р. № 929-VII «Про затвердження проекту землеустрою щодо відведення у власність земельної ділянки гр. Косюгі Галині Анатоліївні площею 2,00 га для ведення особистого селянського господарства на території Ананьївської Другої сільської ради Ананьївського району</w:t>
            </w:r>
            <w:r>
              <w:rPr>
                <w:rFonts w:ascii="Times New Roman" w:eastAsia="Times New Roman" w:hAnsi="Times New Roman" w:cs="Times New Roman"/>
                <w:sz w:val="24"/>
                <w:szCs w:val="24"/>
                <w:lang w:val="uk-UA"/>
              </w:rPr>
              <w:t>,</w:t>
            </w:r>
            <w:r w:rsidRPr="00CB4581">
              <w:rPr>
                <w:rFonts w:ascii="Times New Roman" w:eastAsia="Times New Roman" w:hAnsi="Times New Roman" w:cs="Times New Roman"/>
                <w:sz w:val="24"/>
                <w:szCs w:val="24"/>
                <w:lang w:val="uk-UA"/>
              </w:rPr>
              <w:t xml:space="preserve"> Одеської області»</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21</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від 16.11.2020р. № 930-VII «Про затвердження проекту землеустрою щодо відведення у власність земельної ділянки гр. Косюгі </w:t>
            </w:r>
            <w:r>
              <w:rPr>
                <w:rFonts w:ascii="Times New Roman" w:eastAsia="Times New Roman" w:hAnsi="Times New Roman" w:cs="Times New Roman"/>
                <w:sz w:val="24"/>
                <w:szCs w:val="24"/>
                <w:lang w:val="uk-UA"/>
              </w:rPr>
              <w:t>Василю Івановичу</w:t>
            </w:r>
            <w:r w:rsidRPr="00CB4581">
              <w:rPr>
                <w:rFonts w:ascii="Times New Roman" w:eastAsia="Times New Roman" w:hAnsi="Times New Roman" w:cs="Times New Roman"/>
                <w:sz w:val="24"/>
                <w:szCs w:val="24"/>
                <w:lang w:val="uk-UA"/>
              </w:rPr>
              <w:t xml:space="preserve"> площею 2,00 га для ведення особистого селянського господарства на території Ананьївської Другої сільської ради Ананьївського району</w:t>
            </w:r>
            <w:r>
              <w:rPr>
                <w:rFonts w:ascii="Times New Roman" w:eastAsia="Times New Roman" w:hAnsi="Times New Roman" w:cs="Times New Roman"/>
                <w:sz w:val="24"/>
                <w:szCs w:val="24"/>
                <w:lang w:val="uk-UA"/>
              </w:rPr>
              <w:t>,</w:t>
            </w:r>
            <w:r w:rsidRPr="00CB4581">
              <w:rPr>
                <w:rFonts w:ascii="Times New Roman" w:eastAsia="Times New Roman" w:hAnsi="Times New Roman" w:cs="Times New Roman"/>
                <w:sz w:val="24"/>
                <w:szCs w:val="24"/>
                <w:lang w:val="uk-UA"/>
              </w:rPr>
              <w:t xml:space="preserve"> Одеської області»</w:t>
            </w:r>
            <w:r>
              <w:rPr>
                <w:rFonts w:ascii="Times New Roman" w:eastAsia="Times New Roman" w:hAnsi="Times New Roman" w:cs="Times New Roman"/>
                <w:sz w:val="24"/>
                <w:szCs w:val="24"/>
                <w:lang w:val="uk-UA"/>
              </w:rPr>
              <w:t xml:space="preserve"> </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22</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від 16.11.2020р. № 931-VII «Про затвердження проекту землеустрою щодо відведення у власність земельної ділянки гр. Непомящій Юлії Василівні </w:t>
            </w:r>
            <w:r>
              <w:rPr>
                <w:rFonts w:ascii="Times New Roman" w:eastAsia="Times New Roman" w:hAnsi="Times New Roman" w:cs="Times New Roman"/>
                <w:sz w:val="24"/>
                <w:szCs w:val="24"/>
                <w:lang w:val="uk-UA"/>
              </w:rPr>
              <w:t xml:space="preserve">площею 2,00 га </w:t>
            </w:r>
            <w:r w:rsidRPr="00CB4581">
              <w:rPr>
                <w:rFonts w:ascii="Times New Roman" w:eastAsia="Times New Roman" w:hAnsi="Times New Roman" w:cs="Times New Roman"/>
                <w:sz w:val="24"/>
                <w:szCs w:val="24"/>
                <w:lang w:val="uk-UA"/>
              </w:rPr>
              <w:t>для ведення особистого селянського господарства на території Ананьївської Другої сільської ради Ананьївського району</w:t>
            </w:r>
            <w:r>
              <w:rPr>
                <w:rFonts w:ascii="Times New Roman" w:eastAsia="Times New Roman" w:hAnsi="Times New Roman" w:cs="Times New Roman"/>
                <w:sz w:val="24"/>
                <w:szCs w:val="24"/>
                <w:lang w:val="uk-UA"/>
              </w:rPr>
              <w:t>,</w:t>
            </w:r>
            <w:r w:rsidRPr="00CB4581">
              <w:rPr>
                <w:rFonts w:ascii="Times New Roman" w:eastAsia="Times New Roman" w:hAnsi="Times New Roman" w:cs="Times New Roman"/>
                <w:sz w:val="24"/>
                <w:szCs w:val="24"/>
                <w:lang w:val="uk-UA"/>
              </w:rPr>
              <w:t xml:space="preserve"> Одеської області»</w:t>
            </w:r>
          </w:p>
        </w:tc>
      </w:tr>
      <w:tr w:rsidR="00943197" w:rsidRPr="00CB4581" w:rsidTr="005213EF">
        <w:tc>
          <w:tcPr>
            <w:tcW w:w="817" w:type="dxa"/>
            <w:vAlign w:val="center"/>
          </w:tcPr>
          <w:p w:rsidR="00943197" w:rsidRPr="00CB4581" w:rsidRDefault="00943197" w:rsidP="005213EF">
            <w:pPr>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23</w:t>
            </w:r>
          </w:p>
        </w:tc>
        <w:tc>
          <w:tcPr>
            <w:tcW w:w="14033" w:type="dxa"/>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від 16.11.2020р. №941-VII «Про затвердження проекту землеустрою щодо відведення у власність земельної ділянки </w:t>
            </w:r>
            <w:r>
              <w:rPr>
                <w:rFonts w:ascii="Times New Roman" w:eastAsia="Times New Roman" w:hAnsi="Times New Roman" w:cs="Times New Roman"/>
                <w:sz w:val="24"/>
                <w:szCs w:val="24"/>
                <w:lang w:val="uk-UA"/>
              </w:rPr>
              <w:t>гр. Слатві</w:t>
            </w:r>
            <w:r w:rsidRPr="00CB4581">
              <w:rPr>
                <w:rFonts w:ascii="Times New Roman" w:eastAsia="Times New Roman" w:hAnsi="Times New Roman" w:cs="Times New Roman"/>
                <w:sz w:val="24"/>
                <w:szCs w:val="24"/>
                <w:lang w:val="uk-UA"/>
              </w:rPr>
              <w:t>нськ</w:t>
            </w:r>
            <w:r>
              <w:rPr>
                <w:rFonts w:ascii="Times New Roman" w:eastAsia="Times New Roman" w:hAnsi="Times New Roman" w:cs="Times New Roman"/>
                <w:sz w:val="24"/>
                <w:szCs w:val="24"/>
                <w:lang w:val="uk-UA"/>
              </w:rPr>
              <w:t>ої</w:t>
            </w:r>
            <w:r w:rsidRPr="00CB4581">
              <w:rPr>
                <w:rFonts w:ascii="Times New Roman" w:eastAsia="Times New Roman" w:hAnsi="Times New Roman" w:cs="Times New Roman"/>
                <w:sz w:val="24"/>
                <w:szCs w:val="24"/>
                <w:lang w:val="uk-UA"/>
              </w:rPr>
              <w:t xml:space="preserve"> Марині Сергіївні </w:t>
            </w:r>
            <w:r>
              <w:rPr>
                <w:rFonts w:ascii="Times New Roman" w:eastAsia="Times New Roman" w:hAnsi="Times New Roman" w:cs="Times New Roman"/>
                <w:sz w:val="24"/>
                <w:szCs w:val="24"/>
                <w:lang w:val="uk-UA"/>
              </w:rPr>
              <w:t xml:space="preserve">площею 2,00 га </w:t>
            </w:r>
            <w:r w:rsidRPr="00CB4581">
              <w:rPr>
                <w:rFonts w:ascii="Times New Roman" w:eastAsia="Times New Roman" w:hAnsi="Times New Roman" w:cs="Times New Roman"/>
                <w:sz w:val="24"/>
                <w:szCs w:val="24"/>
                <w:lang w:val="uk-UA"/>
              </w:rPr>
              <w:t>для ведення особистого селянського господарства на території Ананьївської Другої сільської ради Ананьївського району</w:t>
            </w:r>
            <w:r>
              <w:rPr>
                <w:rFonts w:ascii="Times New Roman" w:eastAsia="Times New Roman" w:hAnsi="Times New Roman" w:cs="Times New Roman"/>
                <w:sz w:val="24"/>
                <w:szCs w:val="24"/>
                <w:lang w:val="uk-UA"/>
              </w:rPr>
              <w:t xml:space="preserve">, </w:t>
            </w:r>
            <w:r w:rsidRPr="00CB4581">
              <w:rPr>
                <w:rFonts w:ascii="Times New Roman" w:eastAsia="Times New Roman" w:hAnsi="Times New Roman" w:cs="Times New Roman"/>
                <w:sz w:val="24"/>
                <w:szCs w:val="24"/>
                <w:lang w:val="uk-UA"/>
              </w:rPr>
              <w:t>Одеської області»</w:t>
            </w:r>
          </w:p>
        </w:tc>
      </w:tr>
    </w:tbl>
    <w:p w:rsidR="00943197" w:rsidRPr="00CB4581" w:rsidRDefault="00943197" w:rsidP="00943197">
      <w:pPr>
        <w:rPr>
          <w:lang w:val="uk-UA"/>
        </w:rPr>
      </w:pPr>
    </w:p>
    <w:p w:rsidR="00943197" w:rsidRPr="00CB4581" w:rsidRDefault="00943197" w:rsidP="00943197">
      <w:pPr>
        <w:rPr>
          <w:lang w:val="uk-UA"/>
        </w:rPr>
      </w:pPr>
    </w:p>
    <w:p w:rsidR="00943197" w:rsidRPr="00CB4581" w:rsidRDefault="00943197" w:rsidP="00943197">
      <w:pPr>
        <w:rPr>
          <w:rFonts w:ascii="Times New Roman" w:hAnsi="Times New Roman" w:cs="Times New Roman"/>
          <w:sz w:val="28"/>
          <w:szCs w:val="28"/>
          <w:lang w:val="uk-UA"/>
        </w:rPr>
      </w:pPr>
    </w:p>
    <w:p w:rsidR="00943197" w:rsidRDefault="00943197" w:rsidP="00943197">
      <w:pPr>
        <w:rPr>
          <w:rFonts w:ascii="Times New Roman" w:hAnsi="Times New Roman" w:cs="Times New Roman"/>
          <w:sz w:val="28"/>
          <w:szCs w:val="28"/>
          <w:lang w:val="uk-UA"/>
        </w:rPr>
      </w:pPr>
    </w:p>
    <w:p w:rsidR="00943197"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lastRenderedPageBreak/>
        <w:t>Додаток 3</w:t>
      </w: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до рішення Ананьївської міської ради</w:t>
      </w: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22 січня 2021року  № 126-VІІІ</w:t>
      </w:r>
    </w:p>
    <w:p w:rsidR="00943197" w:rsidRDefault="00943197" w:rsidP="00943197">
      <w:pPr>
        <w:pStyle w:val="a3"/>
        <w:ind w:left="9204" w:firstLine="708"/>
        <w:jc w:val="both"/>
        <w:rPr>
          <w:rFonts w:ascii="Times New Roman" w:hAnsi="Times New Roman"/>
          <w:sz w:val="24"/>
          <w:szCs w:val="24"/>
          <w:lang w:val="uk-UA"/>
        </w:rPr>
      </w:pPr>
    </w:p>
    <w:tbl>
      <w:tblPr>
        <w:tblStyle w:val="a5"/>
        <w:tblW w:w="14453" w:type="dxa"/>
        <w:tblInd w:w="392" w:type="dxa"/>
        <w:tblLayout w:type="fixed"/>
        <w:tblLook w:val="04A0"/>
      </w:tblPr>
      <w:tblGrid>
        <w:gridCol w:w="992"/>
        <w:gridCol w:w="13461"/>
      </w:tblGrid>
      <w:tr w:rsidR="00943197" w:rsidRPr="00E16EA3" w:rsidTr="005213EF">
        <w:tc>
          <w:tcPr>
            <w:tcW w:w="14453" w:type="dxa"/>
            <w:gridSpan w:val="2"/>
          </w:tcPr>
          <w:p w:rsidR="00943197" w:rsidRPr="00CB4581" w:rsidRDefault="00943197" w:rsidP="005213EF">
            <w:pPr>
              <w:jc w:val="center"/>
              <w:rPr>
                <w:rFonts w:ascii="Times New Roman" w:hAnsi="Times New Roman" w:cs="Times New Roman"/>
                <w:b/>
                <w:sz w:val="24"/>
                <w:szCs w:val="24"/>
                <w:lang w:val="uk-UA"/>
              </w:rPr>
            </w:pPr>
            <w:r w:rsidRPr="00CB4581">
              <w:rPr>
                <w:rFonts w:ascii="Times New Roman" w:hAnsi="Times New Roman" w:cs="Times New Roman"/>
                <w:b/>
                <w:sz w:val="24"/>
                <w:szCs w:val="24"/>
                <w:lang w:val="uk-UA"/>
              </w:rPr>
              <w:t>Рішення Шимківської сільської ради Ананьївського району Одеської області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6"/>
              </w:numPr>
              <w:rPr>
                <w:rFonts w:ascii="Times New Roman" w:hAnsi="Times New Roman" w:cs="Times New Roman"/>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22.10.2020р. № 864-VII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Нікітіній Валентині Василівні»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6"/>
              </w:numPr>
              <w:rPr>
                <w:rFonts w:ascii="Times New Roman" w:hAnsi="Times New Roman" w:cs="Times New Roman"/>
                <w:sz w:val="24"/>
                <w:szCs w:val="24"/>
              </w:rPr>
            </w:pPr>
          </w:p>
        </w:tc>
        <w:tc>
          <w:tcPr>
            <w:tcW w:w="13461" w:type="dxa"/>
            <w:tcBorders>
              <w:left w:val="single" w:sz="4" w:space="0" w:color="auto"/>
            </w:tcBorders>
          </w:tcPr>
          <w:p w:rsidR="00943197" w:rsidRPr="00CB4581" w:rsidRDefault="00943197" w:rsidP="005213EF">
            <w:pPr>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17.07.2020р. № 733-VII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Гудзенко Ірині Валеріївні»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6"/>
              </w:numPr>
              <w:rPr>
                <w:rFonts w:ascii="Times New Roman" w:hAnsi="Times New Roman" w:cs="Times New Roman"/>
                <w:sz w:val="24"/>
                <w:szCs w:val="24"/>
              </w:rPr>
            </w:pPr>
          </w:p>
        </w:tc>
        <w:tc>
          <w:tcPr>
            <w:tcW w:w="13461" w:type="dxa"/>
            <w:tcBorders>
              <w:left w:val="single" w:sz="4" w:space="0" w:color="auto"/>
            </w:tcBorders>
          </w:tcPr>
          <w:p w:rsidR="00943197" w:rsidRPr="00CB4581" w:rsidRDefault="00943197" w:rsidP="005213EF">
            <w:pPr>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17.07.2020р. № 731-VII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Стягайло Василю Івановичу»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6"/>
              </w:numPr>
              <w:rPr>
                <w:rFonts w:ascii="Times New Roman" w:hAnsi="Times New Roman" w:cs="Times New Roman"/>
                <w:sz w:val="24"/>
                <w:szCs w:val="24"/>
              </w:rPr>
            </w:pPr>
          </w:p>
        </w:tc>
        <w:tc>
          <w:tcPr>
            <w:tcW w:w="13461" w:type="dxa"/>
            <w:tcBorders>
              <w:left w:val="single" w:sz="4" w:space="0" w:color="auto"/>
            </w:tcBorders>
          </w:tcPr>
          <w:p w:rsidR="00943197" w:rsidRPr="00CB4581" w:rsidRDefault="00943197" w:rsidP="005213EF">
            <w:pPr>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17.07.2020р. № 730-VII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СтягайлоТетяні Григорівні »</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6"/>
              </w:numPr>
              <w:rPr>
                <w:rFonts w:ascii="Times New Roman" w:hAnsi="Times New Roman" w:cs="Times New Roman"/>
                <w:sz w:val="24"/>
                <w:szCs w:val="24"/>
              </w:rPr>
            </w:pPr>
          </w:p>
        </w:tc>
        <w:tc>
          <w:tcPr>
            <w:tcW w:w="13461" w:type="dxa"/>
            <w:tcBorders>
              <w:left w:val="single" w:sz="4" w:space="0" w:color="auto"/>
            </w:tcBorders>
          </w:tcPr>
          <w:p w:rsidR="00943197" w:rsidRPr="00CB4581" w:rsidRDefault="00943197" w:rsidP="005213EF">
            <w:pPr>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22.10.2020р. № 860-VII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Щербову Павлу Володимировичу»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6"/>
              </w:numPr>
              <w:rPr>
                <w:rFonts w:ascii="Times New Roman" w:hAnsi="Times New Roman" w:cs="Times New Roman"/>
                <w:sz w:val="24"/>
                <w:szCs w:val="24"/>
              </w:rPr>
            </w:pPr>
          </w:p>
        </w:tc>
        <w:tc>
          <w:tcPr>
            <w:tcW w:w="13461" w:type="dxa"/>
            <w:tcBorders>
              <w:left w:val="single" w:sz="4" w:space="0" w:color="auto"/>
            </w:tcBorders>
          </w:tcPr>
          <w:p w:rsidR="00943197" w:rsidRPr="00CB4581" w:rsidRDefault="00943197" w:rsidP="005213EF">
            <w:pPr>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22.10.2020р. № 861-VII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Коротнян Вірі Сергіївні»</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6"/>
              </w:numPr>
              <w:rPr>
                <w:rFonts w:ascii="Times New Roman" w:hAnsi="Times New Roman" w:cs="Times New Roman"/>
                <w:sz w:val="24"/>
                <w:szCs w:val="24"/>
              </w:rPr>
            </w:pPr>
          </w:p>
        </w:tc>
        <w:tc>
          <w:tcPr>
            <w:tcW w:w="13461" w:type="dxa"/>
            <w:tcBorders>
              <w:left w:val="single" w:sz="4" w:space="0" w:color="auto"/>
            </w:tcBorders>
          </w:tcPr>
          <w:p w:rsidR="00943197" w:rsidRPr="00CB4581" w:rsidRDefault="00943197" w:rsidP="005213EF">
            <w:pPr>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від 17.07.2020р. № 688-VII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Дзюбенко Анатолію Тимофійовичу»</w:t>
            </w:r>
          </w:p>
        </w:tc>
      </w:tr>
      <w:tr w:rsidR="00943197" w:rsidRPr="00CB4581" w:rsidTr="005213EF">
        <w:tc>
          <w:tcPr>
            <w:tcW w:w="992" w:type="dxa"/>
            <w:tcBorders>
              <w:right w:val="single" w:sz="4" w:space="0" w:color="auto"/>
            </w:tcBorders>
          </w:tcPr>
          <w:p w:rsidR="00943197" w:rsidRPr="00CB4581" w:rsidRDefault="00943197" w:rsidP="005213EF">
            <w:pPr>
              <w:pStyle w:val="a6"/>
              <w:numPr>
                <w:ilvl w:val="0"/>
                <w:numId w:val="6"/>
              </w:numPr>
              <w:rPr>
                <w:rFonts w:ascii="Times New Roman" w:hAnsi="Times New Roman" w:cs="Times New Roman"/>
                <w:sz w:val="24"/>
                <w:szCs w:val="24"/>
              </w:rPr>
            </w:pPr>
          </w:p>
        </w:tc>
        <w:tc>
          <w:tcPr>
            <w:tcW w:w="13461" w:type="dxa"/>
            <w:tcBorders>
              <w:left w:val="single" w:sz="4" w:space="0" w:color="auto"/>
            </w:tcBorders>
          </w:tcPr>
          <w:p w:rsidR="00943197" w:rsidRPr="00CB4581" w:rsidRDefault="00943197" w:rsidP="005213EF">
            <w:pPr>
              <w:jc w:val="both"/>
              <w:rPr>
                <w:rFonts w:ascii="Times New Roman" w:eastAsia="Times New Roman" w:hAnsi="Times New Roman" w:cs="Times New Roman"/>
                <w:sz w:val="24"/>
                <w:szCs w:val="24"/>
                <w:lang w:val="uk-UA"/>
              </w:rPr>
            </w:pPr>
            <w:r w:rsidRPr="00CB4581">
              <w:rPr>
                <w:rFonts w:ascii="Times New Roman" w:hAnsi="Times New Roman" w:cs="Times New Roman"/>
                <w:sz w:val="24"/>
                <w:szCs w:val="24"/>
                <w:lang w:val="uk-UA"/>
              </w:rPr>
              <w:t>від 22.10.2020р. № 855-VII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Кирлан Яні Сергіївні»</w:t>
            </w:r>
          </w:p>
        </w:tc>
      </w:tr>
      <w:tr w:rsidR="00943197" w:rsidRPr="00F7764A" w:rsidTr="005213EF">
        <w:tc>
          <w:tcPr>
            <w:tcW w:w="992" w:type="dxa"/>
            <w:tcBorders>
              <w:right w:val="single" w:sz="4" w:space="0" w:color="auto"/>
            </w:tcBorders>
          </w:tcPr>
          <w:p w:rsidR="00943197" w:rsidRPr="00CB4581" w:rsidRDefault="00943197" w:rsidP="005213EF">
            <w:pPr>
              <w:pStyle w:val="a6"/>
              <w:numPr>
                <w:ilvl w:val="0"/>
                <w:numId w:val="6"/>
              </w:numPr>
              <w:rPr>
                <w:rFonts w:ascii="Times New Roman" w:hAnsi="Times New Roman" w:cs="Times New Roman"/>
                <w:sz w:val="24"/>
                <w:szCs w:val="24"/>
              </w:rPr>
            </w:pPr>
          </w:p>
        </w:tc>
        <w:tc>
          <w:tcPr>
            <w:tcW w:w="13461" w:type="dxa"/>
            <w:tcBorders>
              <w:left w:val="single" w:sz="4" w:space="0" w:color="auto"/>
            </w:tcBorders>
          </w:tcPr>
          <w:p w:rsidR="00943197" w:rsidRPr="00CB4581" w:rsidRDefault="00943197" w:rsidP="005213EF">
            <w:pPr>
              <w:jc w:val="both"/>
              <w:rPr>
                <w:rFonts w:ascii="Times New Roman" w:hAnsi="Times New Roman" w:cs="Times New Roman"/>
                <w:sz w:val="24"/>
                <w:szCs w:val="24"/>
                <w:lang w:val="uk-UA"/>
              </w:rPr>
            </w:pPr>
            <w:r w:rsidRPr="00CB4581">
              <w:rPr>
                <w:rFonts w:ascii="Times New Roman" w:hAnsi="Times New Roman" w:cs="Times New Roman"/>
                <w:color w:val="000000" w:themeColor="text1"/>
                <w:sz w:val="24"/>
                <w:szCs w:val="24"/>
                <w:lang w:val="uk-UA"/>
              </w:rPr>
              <w:t xml:space="preserve">від </w:t>
            </w:r>
            <w:r>
              <w:rPr>
                <w:rFonts w:ascii="Times New Roman" w:hAnsi="Times New Roman" w:cs="Times New Roman"/>
                <w:color w:val="000000" w:themeColor="text1"/>
                <w:sz w:val="24"/>
                <w:szCs w:val="24"/>
                <w:lang w:val="uk-UA"/>
              </w:rPr>
              <w:t>28.08.2019</w:t>
            </w:r>
            <w:r w:rsidRPr="00CB4581">
              <w:rPr>
                <w:rFonts w:ascii="Times New Roman" w:hAnsi="Times New Roman" w:cs="Times New Roman"/>
                <w:color w:val="000000" w:themeColor="text1"/>
                <w:sz w:val="24"/>
                <w:szCs w:val="24"/>
                <w:lang w:val="uk-UA"/>
              </w:rPr>
              <w:t>р</w:t>
            </w:r>
            <w:r>
              <w:rPr>
                <w:rFonts w:ascii="Times New Roman" w:hAnsi="Times New Roman" w:cs="Times New Roman"/>
                <w:color w:val="000000" w:themeColor="text1"/>
                <w:sz w:val="24"/>
                <w:szCs w:val="24"/>
                <w:lang w:val="uk-UA"/>
              </w:rPr>
              <w:t>.</w:t>
            </w:r>
            <w:r w:rsidRPr="00CB4581">
              <w:rPr>
                <w:rFonts w:ascii="Times New Roman" w:hAnsi="Times New Roman" w:cs="Times New Roman"/>
                <w:color w:val="000000" w:themeColor="text1"/>
                <w:sz w:val="24"/>
                <w:szCs w:val="24"/>
                <w:lang w:val="uk-UA"/>
              </w:rPr>
              <w:t xml:space="preserve"> №256- VII «Про надання дозволу на розробку проекту землеустрою щодо відведення у власність земельної ділянки для ведення особистого селянського господарства гр. Мачуленку Григорію Леонтійовичу»</w:t>
            </w:r>
          </w:p>
        </w:tc>
      </w:tr>
    </w:tbl>
    <w:p w:rsidR="00943197" w:rsidRPr="00CB4581" w:rsidRDefault="00943197" w:rsidP="00943197">
      <w:pPr>
        <w:rPr>
          <w:lang w:val="uk-UA"/>
        </w:rPr>
      </w:pPr>
    </w:p>
    <w:p w:rsidR="00943197" w:rsidRPr="00CB4581" w:rsidRDefault="00943197" w:rsidP="00943197">
      <w:pPr>
        <w:rPr>
          <w:rFonts w:ascii="Times New Roman" w:hAnsi="Times New Roman" w:cs="Times New Roman"/>
          <w:sz w:val="28"/>
          <w:szCs w:val="28"/>
          <w:lang w:val="uk-UA"/>
        </w:rPr>
      </w:pPr>
    </w:p>
    <w:p w:rsidR="00943197"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Default="00943197" w:rsidP="00943197">
      <w:pPr>
        <w:rPr>
          <w:rFonts w:ascii="Times New Roman" w:hAnsi="Times New Roman" w:cs="Times New Roman"/>
          <w:sz w:val="28"/>
          <w:szCs w:val="28"/>
          <w:lang w:val="uk-UA"/>
        </w:rPr>
      </w:pPr>
    </w:p>
    <w:p w:rsidR="001005A4" w:rsidRDefault="001005A4" w:rsidP="00943197">
      <w:pPr>
        <w:rPr>
          <w:rFonts w:ascii="Times New Roman" w:hAnsi="Times New Roman" w:cs="Times New Roman"/>
          <w:sz w:val="28"/>
          <w:szCs w:val="28"/>
          <w:lang w:val="uk-UA"/>
        </w:rPr>
      </w:pP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lastRenderedPageBreak/>
        <w:t>Додаток 4</w:t>
      </w: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до рішення Ананьївської міської ради</w:t>
      </w:r>
    </w:p>
    <w:p w:rsidR="00943197" w:rsidRPr="00CB4581" w:rsidRDefault="00943197" w:rsidP="00943197">
      <w:pPr>
        <w:pStyle w:val="a3"/>
        <w:ind w:left="11340" w:hanging="567"/>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22 січня 2021року  № 126-VІІІ</w:t>
      </w:r>
    </w:p>
    <w:p w:rsidR="00943197" w:rsidRDefault="00943197" w:rsidP="00943197">
      <w:pPr>
        <w:pStyle w:val="a3"/>
        <w:ind w:left="9204" w:firstLine="708"/>
        <w:jc w:val="both"/>
        <w:rPr>
          <w:rFonts w:ascii="Times New Roman" w:hAnsi="Times New Roman"/>
          <w:sz w:val="24"/>
          <w:szCs w:val="24"/>
          <w:lang w:val="uk-UA"/>
        </w:rPr>
      </w:pPr>
    </w:p>
    <w:p w:rsidR="00943197" w:rsidRPr="00CB4581" w:rsidRDefault="00943197" w:rsidP="00943197">
      <w:pPr>
        <w:jc w:val="center"/>
        <w:rPr>
          <w:rFonts w:ascii="Times New Roman" w:hAnsi="Times New Roman" w:cs="Times New Roman"/>
          <w:b/>
          <w:sz w:val="24"/>
          <w:szCs w:val="24"/>
          <w:lang w:val="uk-UA"/>
        </w:rPr>
      </w:pPr>
      <w:r w:rsidRPr="00CB4581">
        <w:rPr>
          <w:rFonts w:ascii="Times New Roman" w:eastAsia="Arial" w:hAnsi="Times New Roman" w:cs="Times New Roman"/>
          <w:b/>
          <w:sz w:val="24"/>
          <w:szCs w:val="24"/>
          <w:lang w:val="uk-UA" w:eastAsia="uk-UA" w:bidi="uk-UA"/>
        </w:rPr>
        <w:t xml:space="preserve">Рішення </w:t>
      </w:r>
      <w:r w:rsidRPr="00CB4581">
        <w:rPr>
          <w:rFonts w:ascii="Times New Roman" w:hAnsi="Times New Roman" w:cs="Times New Roman"/>
          <w:b/>
          <w:sz w:val="24"/>
          <w:szCs w:val="24"/>
          <w:lang w:val="uk-UA"/>
        </w:rPr>
        <w:t>Ананьївської Другої сільської ради Ананьївського району Одеської області</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4033"/>
      </w:tblGrid>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w:t>
            </w:r>
          </w:p>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з/п</w:t>
            </w:r>
          </w:p>
        </w:tc>
        <w:tc>
          <w:tcPr>
            <w:tcW w:w="14033" w:type="dxa"/>
            <w:vAlign w:val="center"/>
          </w:tcPr>
          <w:p w:rsidR="00943197" w:rsidRPr="00CB4581" w:rsidRDefault="00943197" w:rsidP="005213EF">
            <w:pPr>
              <w:pStyle w:val="a3"/>
              <w:jc w:val="center"/>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Назва рішення</w:t>
            </w:r>
          </w:p>
        </w:tc>
      </w:tr>
      <w:tr w:rsidR="00943197" w:rsidRPr="00E16EA3"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w:t>
            </w:r>
          </w:p>
        </w:tc>
        <w:tc>
          <w:tcPr>
            <w:tcW w:w="14033"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hAnsi="Times New Roman" w:cs="Times New Roman"/>
                <w:sz w:val="24"/>
                <w:szCs w:val="24"/>
                <w:lang w:val="uk-UA"/>
              </w:rPr>
              <w:t>від 13.03.2020р. №532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колишнього КСП ім. Правди які не підлягали розпаюванню орієнтовною площею 2,00 га для ведення особистого селянського господарства за адресою с</w:t>
            </w:r>
            <w:r>
              <w:rPr>
                <w:rFonts w:ascii="Times New Roman" w:hAnsi="Times New Roman" w:cs="Times New Roman"/>
                <w:sz w:val="24"/>
                <w:szCs w:val="24"/>
                <w:lang w:val="uk-UA"/>
              </w:rPr>
              <w:t>ело</w:t>
            </w:r>
            <w:r w:rsidRPr="00CB4581">
              <w:rPr>
                <w:rFonts w:ascii="Times New Roman" w:hAnsi="Times New Roman" w:cs="Times New Roman"/>
                <w:sz w:val="24"/>
                <w:szCs w:val="24"/>
                <w:lang w:val="uk-UA"/>
              </w:rPr>
              <w:t xml:space="preserve"> Ананьїв Ананьївської Другої сільської ради Ананьївського району</w:t>
            </w:r>
            <w:r>
              <w:rPr>
                <w:rFonts w:ascii="Times New Roman" w:hAnsi="Times New Roman" w:cs="Times New Roman"/>
                <w:sz w:val="24"/>
                <w:szCs w:val="24"/>
                <w:lang w:val="uk-UA"/>
              </w:rPr>
              <w:t>,</w:t>
            </w:r>
            <w:r w:rsidRPr="00CB4581">
              <w:rPr>
                <w:rFonts w:ascii="Times New Roman" w:hAnsi="Times New Roman" w:cs="Times New Roman"/>
                <w:sz w:val="24"/>
                <w:szCs w:val="24"/>
                <w:lang w:val="uk-UA"/>
              </w:rPr>
              <w:t xml:space="preserve"> Одеської області (за межами населеного пункту)»</w:t>
            </w:r>
          </w:p>
        </w:tc>
      </w:tr>
      <w:tr w:rsidR="00943197" w:rsidRPr="00E16EA3"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2</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13.03.2020р. №540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колишнього КСП ім. Правди які не підлягали розпаюванню орієнтовною площею 2,00 га для ведення особистого селянського господарства за адресою с</w:t>
            </w:r>
            <w:r>
              <w:rPr>
                <w:rFonts w:ascii="Times New Roman" w:hAnsi="Times New Roman" w:cs="Times New Roman"/>
                <w:sz w:val="24"/>
                <w:szCs w:val="24"/>
                <w:lang w:val="uk-UA"/>
              </w:rPr>
              <w:t>ело</w:t>
            </w:r>
            <w:r w:rsidRPr="00CB4581">
              <w:rPr>
                <w:rFonts w:ascii="Times New Roman" w:hAnsi="Times New Roman" w:cs="Times New Roman"/>
                <w:sz w:val="24"/>
                <w:szCs w:val="24"/>
                <w:lang w:val="uk-UA"/>
              </w:rPr>
              <w:t xml:space="preserve"> Ананьїв Ананьївської Другої сільської ради Ананьївського району</w:t>
            </w:r>
            <w:r>
              <w:rPr>
                <w:rFonts w:ascii="Times New Roman" w:hAnsi="Times New Roman" w:cs="Times New Roman"/>
                <w:sz w:val="24"/>
                <w:szCs w:val="24"/>
                <w:lang w:val="uk-UA"/>
              </w:rPr>
              <w:t>,</w:t>
            </w:r>
            <w:r w:rsidRPr="00CB4581">
              <w:rPr>
                <w:rFonts w:ascii="Times New Roman" w:hAnsi="Times New Roman" w:cs="Times New Roman"/>
                <w:sz w:val="24"/>
                <w:szCs w:val="24"/>
                <w:lang w:val="uk-UA"/>
              </w:rPr>
              <w:t xml:space="preserve"> Одеської області (за межами населеного пункту)»</w:t>
            </w:r>
          </w:p>
        </w:tc>
      </w:tr>
      <w:tr w:rsidR="00943197" w:rsidRPr="00E16EA3"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3</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13.03.2020р. №541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колишнього КСП ім. Правди які не підлягали розпаюванню орієнтовною площею 2,00 га для ведення особистого селянського господарства за адресою с</w:t>
            </w:r>
            <w:r>
              <w:rPr>
                <w:rFonts w:ascii="Times New Roman" w:hAnsi="Times New Roman" w:cs="Times New Roman"/>
                <w:sz w:val="24"/>
                <w:szCs w:val="24"/>
                <w:lang w:val="uk-UA"/>
              </w:rPr>
              <w:t>ело</w:t>
            </w:r>
            <w:r w:rsidRPr="00CB4581">
              <w:rPr>
                <w:rFonts w:ascii="Times New Roman" w:hAnsi="Times New Roman" w:cs="Times New Roman"/>
                <w:sz w:val="24"/>
                <w:szCs w:val="24"/>
                <w:lang w:val="uk-UA"/>
              </w:rPr>
              <w:t xml:space="preserve"> Ананьїв Ананьївської Другої сільської ради Ананьївського району</w:t>
            </w:r>
            <w:r>
              <w:rPr>
                <w:rFonts w:ascii="Times New Roman" w:hAnsi="Times New Roman" w:cs="Times New Roman"/>
                <w:sz w:val="24"/>
                <w:szCs w:val="24"/>
                <w:lang w:val="uk-UA"/>
              </w:rPr>
              <w:t>,</w:t>
            </w:r>
            <w:r w:rsidRPr="00CB4581">
              <w:rPr>
                <w:rFonts w:ascii="Times New Roman" w:hAnsi="Times New Roman" w:cs="Times New Roman"/>
                <w:sz w:val="24"/>
                <w:szCs w:val="24"/>
                <w:lang w:val="uk-UA"/>
              </w:rPr>
              <w:t xml:space="preserve"> Одеської області (за межами населеного пункту)»</w:t>
            </w:r>
          </w:p>
        </w:tc>
      </w:tr>
      <w:tr w:rsidR="00943197" w:rsidRPr="00E16EA3"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4</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13.03.2020р. №542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колишнього КСП ім. Правди які не підлягали розпаюванню орієнтовною площею 2,00 га для ведення особистого селянського господарства за адресою с</w:t>
            </w:r>
            <w:r>
              <w:rPr>
                <w:rFonts w:ascii="Times New Roman" w:hAnsi="Times New Roman" w:cs="Times New Roman"/>
                <w:sz w:val="24"/>
                <w:szCs w:val="24"/>
                <w:lang w:val="uk-UA"/>
              </w:rPr>
              <w:t>ело</w:t>
            </w:r>
            <w:r w:rsidRPr="00CB4581">
              <w:rPr>
                <w:rFonts w:ascii="Times New Roman" w:hAnsi="Times New Roman" w:cs="Times New Roman"/>
                <w:sz w:val="24"/>
                <w:szCs w:val="24"/>
                <w:lang w:val="uk-UA"/>
              </w:rPr>
              <w:t xml:space="preserve"> Ананьїв Ананьївської Другої сільської ради Ананьївського району</w:t>
            </w:r>
            <w:r>
              <w:rPr>
                <w:rFonts w:ascii="Times New Roman" w:hAnsi="Times New Roman" w:cs="Times New Roman"/>
                <w:sz w:val="24"/>
                <w:szCs w:val="24"/>
                <w:lang w:val="uk-UA"/>
              </w:rPr>
              <w:t>,</w:t>
            </w:r>
            <w:r w:rsidRPr="00CB4581">
              <w:rPr>
                <w:rFonts w:ascii="Times New Roman" w:hAnsi="Times New Roman" w:cs="Times New Roman"/>
                <w:sz w:val="24"/>
                <w:szCs w:val="24"/>
                <w:lang w:val="uk-UA"/>
              </w:rPr>
              <w:t xml:space="preserve"> Одеської області (за межами населеного пункту)»</w:t>
            </w:r>
          </w:p>
        </w:tc>
      </w:tr>
      <w:tr w:rsidR="00943197" w:rsidRPr="00E16EA3"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5</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13.03.2020р. №546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колишнього КСП ім. Правди які не підлягали розпаюванню орієнтовною площею 2,00 га для ведення особистого селянського господарства за адресою с</w:t>
            </w:r>
            <w:r>
              <w:rPr>
                <w:rFonts w:ascii="Times New Roman" w:hAnsi="Times New Roman" w:cs="Times New Roman"/>
                <w:sz w:val="24"/>
                <w:szCs w:val="24"/>
                <w:lang w:val="uk-UA"/>
              </w:rPr>
              <w:t>ело</w:t>
            </w:r>
            <w:r w:rsidRPr="00CB4581">
              <w:rPr>
                <w:rFonts w:ascii="Times New Roman" w:hAnsi="Times New Roman" w:cs="Times New Roman"/>
                <w:sz w:val="24"/>
                <w:szCs w:val="24"/>
                <w:lang w:val="uk-UA"/>
              </w:rPr>
              <w:t xml:space="preserve">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6</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19.06.2020р. №567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7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 xml:space="preserve">від 19.06.2020р. №568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w:t>
            </w:r>
            <w:r w:rsidRPr="00CB4581">
              <w:rPr>
                <w:rFonts w:ascii="Times New Roman" w:hAnsi="Times New Roman" w:cs="Times New Roman"/>
                <w:sz w:val="24"/>
                <w:szCs w:val="24"/>
                <w:lang w:val="uk-UA"/>
              </w:rPr>
              <w:lastRenderedPageBreak/>
              <w:t>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lastRenderedPageBreak/>
              <w:t xml:space="preserve"> 8</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19.06.2020р. №569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9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19.06.2020р. №571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10</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№621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11</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№622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12</w:t>
            </w:r>
          </w:p>
          <w:p w:rsidR="00943197" w:rsidRPr="00CB4581" w:rsidRDefault="00943197" w:rsidP="005213EF">
            <w:pPr>
              <w:pStyle w:val="a3"/>
              <w:jc w:val="both"/>
              <w:rPr>
                <w:rFonts w:ascii="Times New Roman" w:eastAsia="Times New Roman" w:hAnsi="Times New Roman" w:cs="Times New Roman"/>
                <w:sz w:val="24"/>
                <w:szCs w:val="24"/>
                <w:lang w:val="uk-UA"/>
              </w:rPr>
            </w:pP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№631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13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№632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14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№633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15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№634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lastRenderedPageBreak/>
              <w:t>16</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№635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17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№636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18</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№665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19</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№689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20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№692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21 </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28.07.2020р. №693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22 </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№759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23</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№768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24 </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 xml:space="preserve">від 02.10.2020р. №769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w:t>
            </w:r>
            <w:r w:rsidRPr="00CB4581">
              <w:rPr>
                <w:rFonts w:ascii="Times New Roman" w:hAnsi="Times New Roman" w:cs="Times New Roman"/>
                <w:sz w:val="24"/>
                <w:szCs w:val="24"/>
                <w:lang w:val="uk-UA"/>
              </w:rPr>
              <w:lastRenderedPageBreak/>
              <w:t>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lastRenderedPageBreak/>
              <w:t>25</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№770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26</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№773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88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 27</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№774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28</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№775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29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№776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30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№777«Про надання дозволу на розробку прое</w:t>
            </w:r>
            <w:r>
              <w:rPr>
                <w:rFonts w:ascii="Times New Roman" w:hAnsi="Times New Roman" w:cs="Times New Roman"/>
                <w:sz w:val="24"/>
                <w:szCs w:val="24"/>
                <w:lang w:val="uk-UA"/>
              </w:rPr>
              <w:t>кту землеустрою щодо відведення</w:t>
            </w:r>
            <w:r w:rsidRPr="00CB4581">
              <w:rPr>
                <w:rFonts w:ascii="Times New Roman" w:hAnsi="Times New Roman" w:cs="Times New Roman"/>
                <w:sz w:val="24"/>
                <w:szCs w:val="24"/>
                <w:lang w:val="uk-UA"/>
              </w:rPr>
              <w:t xml:space="preserve">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31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№778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32</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№780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lastRenderedPageBreak/>
              <w:t>33</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№781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34</w:t>
            </w:r>
          </w:p>
        </w:tc>
        <w:tc>
          <w:tcPr>
            <w:tcW w:w="14033"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hAnsi="Times New Roman" w:cs="Times New Roman"/>
                <w:sz w:val="24"/>
                <w:szCs w:val="24"/>
                <w:lang w:val="uk-UA"/>
              </w:rPr>
              <w:t>від 02.10.2020р. №782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35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№789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36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№790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37</w:t>
            </w:r>
          </w:p>
        </w:tc>
        <w:tc>
          <w:tcPr>
            <w:tcW w:w="14033"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hAnsi="Times New Roman" w:cs="Times New Roman"/>
                <w:sz w:val="24"/>
                <w:szCs w:val="24"/>
                <w:lang w:val="uk-UA"/>
              </w:rPr>
              <w:t>від 02.10.2020р. №791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38 </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№847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39</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№851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40</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№852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41</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 xml:space="preserve">від 02.10.2020р. №853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w:t>
            </w:r>
            <w:r w:rsidRPr="00CB4581">
              <w:rPr>
                <w:rFonts w:ascii="Times New Roman" w:hAnsi="Times New Roman" w:cs="Times New Roman"/>
                <w:sz w:val="24"/>
                <w:szCs w:val="24"/>
                <w:lang w:val="uk-UA"/>
              </w:rPr>
              <w:lastRenderedPageBreak/>
              <w:t>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lastRenderedPageBreak/>
              <w:t>42</w:t>
            </w:r>
          </w:p>
        </w:tc>
        <w:tc>
          <w:tcPr>
            <w:tcW w:w="14033"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hAnsi="Times New Roman" w:cs="Times New Roman"/>
                <w:sz w:val="24"/>
                <w:szCs w:val="24"/>
                <w:lang w:val="uk-UA"/>
              </w:rPr>
              <w:t>від 02.10.2020р. №862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43</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№863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44</w:t>
            </w:r>
          </w:p>
        </w:tc>
        <w:tc>
          <w:tcPr>
            <w:tcW w:w="14033" w:type="dxa"/>
            <w:vAlign w:val="center"/>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№864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r w:rsidR="00943197" w:rsidRPr="00CB4581" w:rsidTr="005213EF">
        <w:trPr>
          <w:trHeight w:val="62"/>
        </w:trPr>
        <w:tc>
          <w:tcPr>
            <w:tcW w:w="817" w:type="dxa"/>
            <w:vAlign w:val="center"/>
          </w:tcPr>
          <w:p w:rsidR="00943197" w:rsidRPr="00CB4581" w:rsidRDefault="00943197" w:rsidP="005213EF">
            <w:pPr>
              <w:pStyle w:val="a3"/>
              <w:jc w:val="both"/>
              <w:rPr>
                <w:rFonts w:ascii="Times New Roman" w:eastAsia="Times New Roman" w:hAnsi="Times New Roman" w:cs="Times New Roman"/>
                <w:sz w:val="24"/>
                <w:szCs w:val="24"/>
                <w:lang w:val="uk-UA"/>
              </w:rPr>
            </w:pPr>
            <w:r w:rsidRPr="00CB4581">
              <w:rPr>
                <w:rFonts w:ascii="Times New Roman" w:eastAsia="Times New Roman" w:hAnsi="Times New Roman" w:cs="Times New Roman"/>
                <w:sz w:val="24"/>
                <w:szCs w:val="24"/>
                <w:lang w:val="uk-UA"/>
              </w:rPr>
              <w:t xml:space="preserve">45 </w:t>
            </w:r>
          </w:p>
        </w:tc>
        <w:tc>
          <w:tcPr>
            <w:tcW w:w="14033" w:type="dxa"/>
          </w:tcPr>
          <w:p w:rsidR="00943197" w:rsidRPr="00CB4581" w:rsidRDefault="00943197" w:rsidP="005213EF">
            <w:pPr>
              <w:pStyle w:val="a3"/>
              <w:jc w:val="both"/>
              <w:rPr>
                <w:rFonts w:ascii="Times New Roman" w:hAnsi="Times New Roman" w:cs="Times New Roman"/>
                <w:sz w:val="24"/>
                <w:szCs w:val="24"/>
                <w:lang w:val="uk-UA"/>
              </w:rPr>
            </w:pPr>
            <w:r w:rsidRPr="00CB4581">
              <w:rPr>
                <w:rFonts w:ascii="Times New Roman" w:hAnsi="Times New Roman" w:cs="Times New Roman"/>
                <w:sz w:val="24"/>
                <w:szCs w:val="24"/>
                <w:lang w:val="uk-UA"/>
              </w:rPr>
              <w:t>від 02.10.2020р. №869 «Про надання дозволу на розробку проекту землеустрою щодо відведення земельної ділянки для передачі її безоплатно у власність із земель комунальної власності Ананьївської Другої сільської ради площею 2,00 га для ведення особистого селянського господарства за адресою с. Ананьїв Ананьївської Другої сільської ради Ананьївського району Одеської області (за межами населеного пункту)»</w:t>
            </w:r>
          </w:p>
        </w:tc>
      </w:tr>
    </w:tbl>
    <w:p w:rsidR="00943197" w:rsidRPr="00CB4581" w:rsidRDefault="00943197" w:rsidP="00943197">
      <w:pPr>
        <w:rPr>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8"/>
          <w:szCs w:val="28"/>
          <w:lang w:val="uk-UA"/>
        </w:rPr>
      </w:pPr>
    </w:p>
    <w:p w:rsidR="00943197" w:rsidRPr="00CB4581" w:rsidRDefault="00943197" w:rsidP="00943197">
      <w:pPr>
        <w:rPr>
          <w:rFonts w:ascii="Times New Roman" w:hAnsi="Times New Roman" w:cs="Times New Roman"/>
          <w:sz w:val="24"/>
          <w:szCs w:val="24"/>
          <w:lang w:val="uk-UA"/>
        </w:rPr>
      </w:pPr>
    </w:p>
    <w:p w:rsidR="000C216F" w:rsidRDefault="000C216F" w:rsidP="00FD0E1C">
      <w:pPr>
        <w:rPr>
          <w:rFonts w:ascii="Times New Roman" w:hAnsi="Times New Roman" w:cs="Times New Roman"/>
          <w:sz w:val="28"/>
          <w:szCs w:val="28"/>
          <w:lang w:val="uk-UA"/>
        </w:rPr>
      </w:pPr>
    </w:p>
    <w:p w:rsidR="000C216F" w:rsidRDefault="000C216F" w:rsidP="00FD0E1C">
      <w:pPr>
        <w:rPr>
          <w:rFonts w:ascii="Times New Roman" w:hAnsi="Times New Roman" w:cs="Times New Roman"/>
          <w:sz w:val="28"/>
          <w:szCs w:val="28"/>
          <w:lang w:val="uk-UA"/>
        </w:rPr>
      </w:pPr>
    </w:p>
    <w:p w:rsidR="00ED586B" w:rsidRDefault="00ED586B">
      <w:pPr>
        <w:rPr>
          <w:rFonts w:ascii="Times New Roman" w:hAnsi="Times New Roman" w:cs="Times New Roman"/>
          <w:sz w:val="24"/>
          <w:szCs w:val="24"/>
        </w:rPr>
      </w:pPr>
      <w:r>
        <w:rPr>
          <w:rFonts w:ascii="Times New Roman" w:hAnsi="Times New Roman" w:cs="Times New Roman"/>
          <w:sz w:val="24"/>
          <w:szCs w:val="24"/>
        </w:rPr>
        <w:br w:type="page"/>
      </w:r>
    </w:p>
    <w:p w:rsidR="00ED586B" w:rsidRDefault="00ED586B" w:rsidP="000C216F">
      <w:pPr>
        <w:ind w:left="10206"/>
        <w:rPr>
          <w:rFonts w:ascii="Times New Roman" w:hAnsi="Times New Roman" w:cs="Times New Roman"/>
          <w:sz w:val="24"/>
          <w:szCs w:val="24"/>
        </w:rPr>
        <w:sectPr w:rsidR="00ED586B" w:rsidSect="0088183A">
          <w:pgSz w:w="16838" w:h="11906" w:orient="landscape"/>
          <w:pgMar w:top="851" w:right="851" w:bottom="1418" w:left="851" w:header="709" w:footer="709" w:gutter="0"/>
          <w:cols w:space="708"/>
          <w:docGrid w:linePitch="360"/>
        </w:sectPr>
      </w:pPr>
    </w:p>
    <w:p w:rsidR="000C216F" w:rsidRPr="0088183A" w:rsidRDefault="000C216F" w:rsidP="0088183A">
      <w:pPr>
        <w:pStyle w:val="a3"/>
        <w:ind w:left="5529"/>
        <w:jc w:val="both"/>
        <w:rPr>
          <w:rFonts w:ascii="Times New Roman" w:hAnsi="Times New Roman" w:cs="Times New Roman"/>
          <w:sz w:val="24"/>
          <w:szCs w:val="24"/>
        </w:rPr>
      </w:pPr>
      <w:r w:rsidRPr="0088183A">
        <w:rPr>
          <w:rFonts w:ascii="Times New Roman" w:hAnsi="Times New Roman" w:cs="Times New Roman"/>
          <w:sz w:val="24"/>
          <w:szCs w:val="24"/>
        </w:rPr>
        <w:lastRenderedPageBreak/>
        <w:t>Додаток 5</w:t>
      </w:r>
    </w:p>
    <w:p w:rsidR="000C216F" w:rsidRPr="0088183A" w:rsidRDefault="000C216F" w:rsidP="0088183A">
      <w:pPr>
        <w:pStyle w:val="a3"/>
        <w:ind w:left="5529"/>
        <w:jc w:val="both"/>
        <w:rPr>
          <w:rFonts w:ascii="Times New Roman" w:hAnsi="Times New Roman" w:cs="Times New Roman"/>
          <w:sz w:val="24"/>
          <w:szCs w:val="24"/>
        </w:rPr>
      </w:pPr>
      <w:r w:rsidRPr="0088183A">
        <w:rPr>
          <w:rFonts w:ascii="Times New Roman" w:hAnsi="Times New Roman" w:cs="Times New Roman"/>
          <w:sz w:val="24"/>
          <w:szCs w:val="24"/>
        </w:rPr>
        <w:t xml:space="preserve">до </w:t>
      </w:r>
      <w:proofErr w:type="gramStart"/>
      <w:r w:rsidRPr="0088183A">
        <w:rPr>
          <w:rFonts w:ascii="Times New Roman" w:hAnsi="Times New Roman" w:cs="Times New Roman"/>
          <w:sz w:val="24"/>
          <w:szCs w:val="24"/>
        </w:rPr>
        <w:t>р</w:t>
      </w:r>
      <w:proofErr w:type="gramEnd"/>
      <w:r w:rsidRPr="0088183A">
        <w:rPr>
          <w:rFonts w:ascii="Times New Roman" w:hAnsi="Times New Roman" w:cs="Times New Roman"/>
          <w:sz w:val="24"/>
          <w:szCs w:val="24"/>
        </w:rPr>
        <w:t>ішення Ананьївської міської ради</w:t>
      </w:r>
    </w:p>
    <w:p w:rsidR="000C216F" w:rsidRPr="0088183A" w:rsidRDefault="0088183A" w:rsidP="0088183A">
      <w:pPr>
        <w:pStyle w:val="a3"/>
        <w:ind w:left="5529"/>
        <w:jc w:val="both"/>
        <w:rPr>
          <w:rFonts w:ascii="Times New Roman" w:hAnsi="Times New Roman" w:cs="Times New Roman"/>
          <w:sz w:val="24"/>
          <w:szCs w:val="24"/>
          <w:lang w:val="uk-UA"/>
        </w:rPr>
      </w:pPr>
      <w:r w:rsidRPr="0088183A">
        <w:rPr>
          <w:rFonts w:ascii="Times New Roman" w:hAnsi="Times New Roman" w:cs="Times New Roman"/>
          <w:sz w:val="24"/>
          <w:szCs w:val="24"/>
        </w:rPr>
        <w:t>від 22</w:t>
      </w:r>
      <w:r w:rsidRPr="0088183A">
        <w:rPr>
          <w:rFonts w:ascii="Times New Roman" w:hAnsi="Times New Roman" w:cs="Times New Roman"/>
          <w:sz w:val="24"/>
          <w:szCs w:val="24"/>
          <w:lang w:val="uk-UA"/>
        </w:rPr>
        <w:t xml:space="preserve"> січня </w:t>
      </w:r>
      <w:r w:rsidRPr="0088183A">
        <w:rPr>
          <w:rFonts w:ascii="Times New Roman" w:hAnsi="Times New Roman" w:cs="Times New Roman"/>
          <w:sz w:val="24"/>
          <w:szCs w:val="24"/>
        </w:rPr>
        <w:t>2021р</w:t>
      </w:r>
      <w:r w:rsidRPr="0088183A">
        <w:rPr>
          <w:rFonts w:ascii="Times New Roman" w:hAnsi="Times New Roman" w:cs="Times New Roman"/>
          <w:sz w:val="24"/>
          <w:szCs w:val="24"/>
          <w:lang w:val="uk-UA"/>
        </w:rPr>
        <w:t>оку № 126-</w:t>
      </w:r>
      <w:r w:rsidRPr="0088183A">
        <w:rPr>
          <w:rFonts w:ascii="Times New Roman" w:hAnsi="Times New Roman" w:cs="Times New Roman"/>
          <w:sz w:val="24"/>
          <w:szCs w:val="24"/>
          <w:lang w:val="en-US"/>
        </w:rPr>
        <w:t>V</w:t>
      </w:r>
      <w:r w:rsidRPr="005D617E">
        <w:rPr>
          <w:rFonts w:ascii="Times New Roman" w:hAnsi="Times New Roman" w:cs="Times New Roman"/>
          <w:sz w:val="24"/>
          <w:szCs w:val="24"/>
        </w:rPr>
        <w:t>ІІІ</w:t>
      </w:r>
    </w:p>
    <w:p w:rsidR="0088183A" w:rsidRDefault="0088183A" w:rsidP="000C216F">
      <w:pPr>
        <w:pStyle w:val="a3"/>
        <w:jc w:val="center"/>
        <w:rPr>
          <w:rFonts w:ascii="Times New Roman" w:eastAsia="Arial" w:hAnsi="Times New Roman"/>
          <w:sz w:val="28"/>
          <w:szCs w:val="28"/>
          <w:lang w:val="uk-UA" w:eastAsia="uk-UA" w:bidi="uk-UA"/>
        </w:rPr>
      </w:pPr>
    </w:p>
    <w:p w:rsidR="0088183A" w:rsidRDefault="0088183A" w:rsidP="000C216F">
      <w:pPr>
        <w:pStyle w:val="a3"/>
        <w:jc w:val="center"/>
        <w:rPr>
          <w:rFonts w:ascii="Times New Roman" w:eastAsia="Arial" w:hAnsi="Times New Roman"/>
          <w:sz w:val="28"/>
          <w:szCs w:val="28"/>
          <w:lang w:val="uk-UA" w:eastAsia="uk-UA" w:bidi="uk-UA"/>
        </w:rPr>
      </w:pPr>
    </w:p>
    <w:p w:rsidR="0088183A" w:rsidRDefault="0088183A" w:rsidP="000C216F">
      <w:pPr>
        <w:pStyle w:val="a3"/>
        <w:jc w:val="center"/>
        <w:rPr>
          <w:rFonts w:ascii="Times New Roman" w:eastAsia="Arial" w:hAnsi="Times New Roman"/>
          <w:sz w:val="28"/>
          <w:szCs w:val="28"/>
          <w:lang w:val="uk-UA" w:eastAsia="uk-UA" w:bidi="uk-UA"/>
        </w:rPr>
      </w:pPr>
    </w:p>
    <w:p w:rsidR="000C216F" w:rsidRDefault="000C216F" w:rsidP="000C216F">
      <w:pPr>
        <w:pStyle w:val="a3"/>
        <w:jc w:val="center"/>
        <w:rPr>
          <w:rFonts w:ascii="Times New Roman" w:eastAsia="Arial" w:hAnsi="Times New Roman"/>
          <w:sz w:val="28"/>
          <w:szCs w:val="28"/>
          <w:lang w:val="uk-UA" w:eastAsia="uk-UA" w:bidi="uk-UA"/>
        </w:rPr>
      </w:pPr>
      <w:r>
        <w:rPr>
          <w:rFonts w:ascii="Times New Roman" w:eastAsia="Arial" w:hAnsi="Times New Roman"/>
          <w:sz w:val="28"/>
          <w:szCs w:val="28"/>
          <w:lang w:val="uk-UA" w:eastAsia="uk-UA" w:bidi="uk-UA"/>
        </w:rPr>
        <w:t>Перелік кадастрових номерів на земельні ділянки,</w:t>
      </w:r>
    </w:p>
    <w:p w:rsidR="000C216F" w:rsidRDefault="000C216F" w:rsidP="000C216F">
      <w:pPr>
        <w:pStyle w:val="a3"/>
        <w:jc w:val="center"/>
        <w:rPr>
          <w:rFonts w:ascii="Times New Roman" w:eastAsia="Arial" w:hAnsi="Times New Roman"/>
          <w:sz w:val="28"/>
          <w:szCs w:val="28"/>
          <w:lang w:val="uk-UA" w:eastAsia="uk-UA" w:bidi="uk-UA"/>
        </w:rPr>
      </w:pPr>
      <w:r>
        <w:rPr>
          <w:rFonts w:ascii="Times New Roman" w:eastAsia="Arial" w:hAnsi="Times New Roman"/>
          <w:sz w:val="28"/>
          <w:szCs w:val="28"/>
          <w:lang w:val="uk-UA" w:eastAsia="uk-UA" w:bidi="uk-UA"/>
        </w:rPr>
        <w:t>які підлягають реєстрації за комунальною власністю</w:t>
      </w:r>
    </w:p>
    <w:p w:rsidR="000C216F" w:rsidRPr="00081330" w:rsidRDefault="000C216F" w:rsidP="000C216F">
      <w:pPr>
        <w:pStyle w:val="a3"/>
        <w:jc w:val="center"/>
        <w:rPr>
          <w:rFonts w:eastAsia="Arial"/>
          <w:szCs w:val="28"/>
          <w:lang w:val="uk-UA" w:eastAsia="uk-UA" w:bidi="uk-UA"/>
        </w:rPr>
      </w:pPr>
      <w:r>
        <w:rPr>
          <w:rFonts w:ascii="Times New Roman" w:eastAsia="Arial" w:hAnsi="Times New Roman"/>
          <w:sz w:val="28"/>
          <w:szCs w:val="28"/>
          <w:lang w:val="uk-UA" w:eastAsia="uk-UA" w:bidi="uk-UA"/>
        </w:rPr>
        <w:t>Ананьївської міської територіальної громади</w:t>
      </w:r>
    </w:p>
    <w:p w:rsidR="000C216F" w:rsidRDefault="000C216F" w:rsidP="000C216F"/>
    <w:tbl>
      <w:tblPr>
        <w:tblW w:w="4536" w:type="dxa"/>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3260"/>
      </w:tblGrid>
      <w:tr w:rsidR="000C216F" w:rsidRPr="00ED586B" w:rsidTr="0088183A">
        <w:tc>
          <w:tcPr>
            <w:tcW w:w="1276" w:type="dxa"/>
            <w:vAlign w:val="center"/>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w:t>
            </w:r>
          </w:p>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з/</w:t>
            </w:r>
            <w:proofErr w:type="gramStart"/>
            <w:r w:rsidRPr="004F3EC4">
              <w:rPr>
                <w:rFonts w:ascii="Times New Roman" w:hAnsi="Times New Roman" w:cs="Times New Roman"/>
              </w:rPr>
              <w:t>п</w:t>
            </w:r>
            <w:proofErr w:type="gramEnd"/>
          </w:p>
        </w:tc>
        <w:tc>
          <w:tcPr>
            <w:tcW w:w="3260" w:type="dxa"/>
            <w:tcBorders>
              <w:right w:val="single" w:sz="4" w:space="0" w:color="auto"/>
            </w:tcBorders>
            <w:vAlign w:val="center"/>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Кадастровий номер</w:t>
            </w:r>
          </w:p>
        </w:tc>
      </w:tr>
      <w:tr w:rsidR="000C216F" w:rsidRPr="00ED586B" w:rsidTr="00ED586B">
        <w:trPr>
          <w:trHeight w:val="163"/>
        </w:trPr>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5120280500:01:001:0686</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5120280500:01:001:0687</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5120280500:01:001:0688</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5120280500:01:001:0689</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5120280500:01:001:0690</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5120280500:01:001:0691</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5120280500:01:001:0692</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5120280500:01:001:0693</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5120280500:01:001:0694</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5120280500:01:001:0695</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5120280500:01:001:0696</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5120280500:01:001:0697</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5120280500:01:001:0699</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5120280500:01:001:0700</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5120280500:01:001:0701</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5120280500:01:001:0702</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5120280500:01:001:0703</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5120280500:01:001:0704</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5120280500:01:001:0708</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5120280500:01:001:0710</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5120280500:01:001:0711</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5120280500:01:001:0712</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5120280500:01:001:0713</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5120280500:01:001:0714</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5120280500:01:001:0718</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5120280500:01:001:0719</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5120280500:01:001:0720</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5120280500:01:001:0721</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5120280500:01:001:0722</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5120280500:01:001:0723</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5120280500:01:001:0724</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5120280500:01:001:0725</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5120280500:01:001:0726</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5120280500:01:001:1511</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5120280500:01:001:6000</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5120280500:01:002:0514</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5120280500:01:002:0520</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5120280500:01:002:0522</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5120280500:01:002:0525</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5120280500:01:002:0535</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5120280500:01:002:0536</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5120280500:01:002:0538</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5120280500:01:002:0553</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5120280500:01:002:0557</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5120280500:01:002:0559</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5120280500:01:002:0573</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5120280500:01:002:0578</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5120285600:01:002:0481</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5120285600:01:002:0498</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5120285600:01:002:0503</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5120285600:01:002:0505</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5120285600:01:002:0513</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5120285600:01:002:0514</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5120285600:01:002:0586</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5120285600:01:002:0590</w:t>
            </w:r>
          </w:p>
        </w:tc>
      </w:tr>
      <w:tr w:rsidR="000C216F" w:rsidRPr="00ED586B" w:rsidTr="0088183A">
        <w:tc>
          <w:tcPr>
            <w:tcW w:w="1276" w:type="dxa"/>
            <w:vAlign w:val="center"/>
          </w:tcPr>
          <w:p w:rsidR="000C216F" w:rsidRPr="001005A4" w:rsidRDefault="000C216F" w:rsidP="001005A4">
            <w:pPr>
              <w:pStyle w:val="a6"/>
              <w:numPr>
                <w:ilvl w:val="0"/>
                <w:numId w:val="8"/>
              </w:numPr>
              <w:spacing w:after="0" w:line="240" w:lineRule="auto"/>
              <w:rPr>
                <w:rFonts w:ascii="Times New Roman" w:hAnsi="Times New Roman" w:cs="Times New Roman"/>
              </w:rPr>
            </w:pPr>
          </w:p>
        </w:tc>
        <w:tc>
          <w:tcPr>
            <w:tcW w:w="3260" w:type="dxa"/>
            <w:tcBorders>
              <w:right w:val="single" w:sz="4" w:space="0" w:color="auto"/>
            </w:tcBorders>
          </w:tcPr>
          <w:p w:rsidR="000C216F" w:rsidRPr="004F3EC4" w:rsidRDefault="000C216F" w:rsidP="00ED586B">
            <w:pPr>
              <w:spacing w:after="0" w:line="240" w:lineRule="auto"/>
              <w:rPr>
                <w:rFonts w:ascii="Times New Roman" w:hAnsi="Times New Roman" w:cs="Times New Roman"/>
              </w:rPr>
            </w:pPr>
            <w:r w:rsidRPr="004F3EC4">
              <w:rPr>
                <w:rFonts w:ascii="Times New Roman" w:hAnsi="Times New Roman" w:cs="Times New Roman"/>
              </w:rPr>
              <w:t>5120285600:01:002:0591</w:t>
            </w:r>
          </w:p>
        </w:tc>
      </w:tr>
    </w:tbl>
    <w:p w:rsidR="000C216F" w:rsidRPr="00ED586B" w:rsidRDefault="000C216F" w:rsidP="00ED586B">
      <w:pPr>
        <w:spacing w:after="0" w:line="240" w:lineRule="auto"/>
      </w:pPr>
    </w:p>
    <w:p w:rsidR="000C216F" w:rsidRPr="00ED586B" w:rsidRDefault="000C216F" w:rsidP="00ED586B">
      <w:pPr>
        <w:spacing w:after="0" w:line="240" w:lineRule="auto"/>
      </w:pPr>
    </w:p>
    <w:p w:rsidR="000C216F" w:rsidRPr="00ED586B" w:rsidRDefault="000C216F" w:rsidP="00FD0E1C">
      <w:pPr>
        <w:rPr>
          <w:rFonts w:ascii="Times New Roman" w:hAnsi="Times New Roman" w:cs="Times New Roman"/>
          <w:sz w:val="28"/>
          <w:szCs w:val="28"/>
          <w:lang w:val="uk-UA"/>
        </w:rPr>
      </w:pPr>
    </w:p>
    <w:sectPr w:rsidR="000C216F" w:rsidRPr="00ED586B" w:rsidSect="00ED586B">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7AB2"/>
    <w:multiLevelType w:val="hybridMultilevel"/>
    <w:tmpl w:val="BFA6FA7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F374AAA"/>
    <w:multiLevelType w:val="hybridMultilevel"/>
    <w:tmpl w:val="65DC337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3B22A51"/>
    <w:multiLevelType w:val="hybridMultilevel"/>
    <w:tmpl w:val="5B705BD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5FB3756"/>
    <w:multiLevelType w:val="hybridMultilevel"/>
    <w:tmpl w:val="BFA6FA7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2B57E56"/>
    <w:multiLevelType w:val="hybridMultilevel"/>
    <w:tmpl w:val="370EA29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43F2587E"/>
    <w:multiLevelType w:val="hybridMultilevel"/>
    <w:tmpl w:val="27CABA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77C33864"/>
    <w:multiLevelType w:val="hybridMultilevel"/>
    <w:tmpl w:val="222EB7B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7EB07C40"/>
    <w:multiLevelType w:val="hybridMultilevel"/>
    <w:tmpl w:val="09DE01C0"/>
    <w:lvl w:ilvl="0" w:tplc="0419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6"/>
  </w:num>
  <w:num w:numId="6">
    <w:abstractNumId w:val="4"/>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hideSpellingErrors/>
  <w:proofState w:grammar="clean"/>
  <w:defaultTabStop w:val="708"/>
  <w:hyphenationZone w:val="425"/>
  <w:drawingGridHorizontalSpacing w:val="110"/>
  <w:displayHorizontalDrawingGridEvery w:val="2"/>
  <w:characterSpacingControl w:val="doNotCompress"/>
  <w:compat>
    <w:useFELayout/>
  </w:compat>
  <w:rsids>
    <w:rsidRoot w:val="00844E23"/>
    <w:rsid w:val="000A2127"/>
    <w:rsid w:val="000C216F"/>
    <w:rsid w:val="001005A4"/>
    <w:rsid w:val="003908B7"/>
    <w:rsid w:val="00416232"/>
    <w:rsid w:val="004E2A8F"/>
    <w:rsid w:val="004F00D1"/>
    <w:rsid w:val="004F3EC4"/>
    <w:rsid w:val="005213EF"/>
    <w:rsid w:val="005A151D"/>
    <w:rsid w:val="005D617E"/>
    <w:rsid w:val="00844E23"/>
    <w:rsid w:val="00861FA6"/>
    <w:rsid w:val="0088183A"/>
    <w:rsid w:val="00943197"/>
    <w:rsid w:val="009B2933"/>
    <w:rsid w:val="009E63D6"/>
    <w:rsid w:val="00B9179F"/>
    <w:rsid w:val="00BB4EC3"/>
    <w:rsid w:val="00C648ED"/>
    <w:rsid w:val="00DC0E25"/>
    <w:rsid w:val="00E46730"/>
    <w:rsid w:val="00E95DA4"/>
    <w:rsid w:val="00ED586B"/>
    <w:rsid w:val="00FD0E1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3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44E23"/>
    <w:pPr>
      <w:spacing w:after="0" w:line="240" w:lineRule="auto"/>
    </w:pPr>
  </w:style>
  <w:style w:type="character" w:customStyle="1" w:styleId="3">
    <w:name w:val="Основной текст (3)"/>
    <w:rsid w:val="00844E23"/>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rvts11">
    <w:name w:val="rvts11"/>
    <w:basedOn w:val="a0"/>
    <w:rsid w:val="00844E23"/>
  </w:style>
  <w:style w:type="character" w:customStyle="1" w:styleId="rvts37">
    <w:name w:val="rvts37"/>
    <w:basedOn w:val="a0"/>
    <w:rsid w:val="00844E23"/>
  </w:style>
  <w:style w:type="character" w:customStyle="1" w:styleId="rvts0">
    <w:name w:val="rvts0"/>
    <w:basedOn w:val="a0"/>
    <w:rsid w:val="00844E23"/>
  </w:style>
  <w:style w:type="table" w:styleId="a5">
    <w:name w:val="Table Grid"/>
    <w:basedOn w:val="a1"/>
    <w:uiPriority w:val="59"/>
    <w:rsid w:val="00B917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E46730"/>
    <w:pPr>
      <w:ind w:left="720"/>
      <w:contextualSpacing/>
    </w:pPr>
    <w:rPr>
      <w:rFonts w:eastAsiaTheme="minorHAnsi"/>
      <w:lang w:val="uk-UA" w:eastAsia="en-US"/>
    </w:rPr>
  </w:style>
  <w:style w:type="character" w:customStyle="1" w:styleId="a4">
    <w:name w:val="Без интервала Знак"/>
    <w:basedOn w:val="a0"/>
    <w:link w:val="a3"/>
    <w:uiPriority w:val="1"/>
    <w:locked/>
    <w:rsid w:val="004F00D1"/>
  </w:style>
  <w:style w:type="paragraph" w:styleId="a7">
    <w:name w:val="Balloon Text"/>
    <w:basedOn w:val="a"/>
    <w:link w:val="a8"/>
    <w:uiPriority w:val="99"/>
    <w:semiHidden/>
    <w:unhideWhenUsed/>
    <w:rsid w:val="004F00D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00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070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22</Pages>
  <Words>38882</Words>
  <Characters>22164</Characters>
  <Application>Microsoft Office Word</Application>
  <DocSecurity>0</DocSecurity>
  <Lines>184</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2021-01-28T17:20:00Z</cp:lastPrinted>
  <dcterms:created xsi:type="dcterms:W3CDTF">2021-01-20T06:52:00Z</dcterms:created>
  <dcterms:modified xsi:type="dcterms:W3CDTF">2021-02-19T16:39:00Z</dcterms:modified>
</cp:coreProperties>
</file>